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kinsoku w:val="false"/>
        <w:overflowPunct w:val="false"/>
        <w:ind w:left="120"/>
        <w:rPr>
          <w:rFonts w:ascii="Arial" w:cs="Arial" w:hAnsi="Arial"/>
          <w:b/>
          <w:color w:val="003366"/>
          <w:sz w:val="32"/>
          <w:szCs w:val="32"/>
        </w:rPr>
      </w:pPr>
    </w:p>
    <w:p>
      <w:pPr>
        <w:pStyle w:val="style66"/>
        <w:kinsoku w:val="false"/>
        <w:overflowPunct w:val="false"/>
        <w:ind w:left="120"/>
        <w:jc w:val="right"/>
        <w:rPr>
          <w:b/>
          <w:color w:val="000000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b/>
          <w:color w:val="003366"/>
        </w:rPr>
        <w:t>Chetna Vyas</w:t>
      </w:r>
    </w:p>
    <w:p>
      <w:pPr>
        <w:pStyle w:val="style66"/>
        <w:kinsoku w:val="false"/>
        <w:overflowPunct w:val="false"/>
        <w:ind w:left="120"/>
        <w:rPr>
          <w:color w:val="003366"/>
        </w:rPr>
        <w:sectPr>
          <w:pgSz w:w="11909" w:h="16834" w:orient="portrait" w:code="9"/>
          <w:pgMar w:top="540" w:right="1152" w:bottom="1440" w:left="1152" w:header="720" w:footer="1440" w:gutter="0"/>
          <w:cols w:space="720"/>
          <w:docGrid w:linePitch="360"/>
        </w:sectPr>
      </w:pPr>
    </w:p>
    <w:p>
      <w:pPr>
        <w:pStyle w:val="style66"/>
        <w:kinsoku w:val="false"/>
        <w:overflowPunct w:val="false"/>
        <w:ind w:left="120"/>
        <w:rPr>
          <w:color w:val="003366"/>
        </w:rPr>
      </w:pPr>
    </w:p>
    <w:p>
      <w:pPr>
        <w:pStyle w:val="style66"/>
        <w:kinsoku w:val="false"/>
        <w:overflowPunct w:val="false"/>
        <w:ind w:left="120"/>
        <w:rPr>
          <w:color w:val="003366"/>
        </w:rPr>
      </w:pPr>
    </w:p>
    <w:p>
      <w:pPr>
        <w:pStyle w:val="style66"/>
        <w:kinsoku w:val="false"/>
        <w:overflowPunct w:val="false"/>
        <w:ind w:left="120"/>
        <w:rPr>
          <w:color w:val="003366"/>
        </w:rPr>
      </w:pPr>
    </w:p>
    <w:p>
      <w:pPr>
        <w:pStyle w:val="style0"/>
        <w:kinsoku w:val="false"/>
        <w:overflowPunct w:val="false"/>
        <w:spacing w:before="1" w:lineRule="exact" w:line="120"/>
        <w:jc w:val="right"/>
        <w:rPr>
          <w:sz w:val="12"/>
          <w:szCs w:val="12"/>
        </w:rPr>
      </w:pPr>
    </w:p>
    <w:p>
      <w:pPr>
        <w:pStyle w:val="style66"/>
        <w:kinsoku w:val="false"/>
        <w:overflowPunct w:val="false"/>
        <w:spacing w:lineRule="exact" w:line="323"/>
        <w:ind w:left="120"/>
        <w:jc w:val="right"/>
        <w:rPr/>
      </w:pPr>
      <w:r>
        <w:rPr>
          <w:rFonts w:ascii="Wingdings" w:cs="Wingdings" w:hAnsi="Wingdings"/>
          <w:spacing w:val="-1"/>
        </w:rPr>
        <w:t>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3"/>
        </w:rPr>
        <w:t>2783/</w:t>
      </w:r>
      <w:r>
        <w:rPr>
          <w:spacing w:val="-3"/>
        </w:rPr>
        <w:t>Sector-E, Sudama Nagar,</w:t>
      </w:r>
      <w:r>
        <w:rPr>
          <w:spacing w:val="-3"/>
        </w:rPr>
        <w:t xml:space="preserve"> </w:t>
      </w:r>
      <w:bookmarkStart w:id="0" w:name="_GoBack"/>
      <w:bookmarkEnd w:id="0"/>
      <w:r>
        <w:rPr>
          <w:spacing w:val="-3"/>
        </w:rPr>
        <w:t>Indore</w:t>
      </w:r>
    </w:p>
    <w:p>
      <w:pPr>
        <w:pStyle w:val="style66"/>
        <w:kinsoku w:val="false"/>
        <w:overflowPunct w:val="false"/>
        <w:spacing w:lineRule="exact" w:line="323"/>
        <w:ind w:left="120"/>
        <w:jc w:val="right"/>
        <w:rPr>
          <w:spacing w:val="-1"/>
        </w:rPr>
      </w:pPr>
      <w:r>
        <w:rPr>
          <w:rFonts w:ascii="Wingdings" w:cs="Wingdings" w:hAnsi="Wingdings"/>
          <w:spacing w:val="-1"/>
        </w:rPr>
        <w:t>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8989539382, 8319516198</w:t>
      </w:r>
    </w:p>
    <w:p>
      <w:pPr>
        <w:pStyle w:val="style66"/>
        <w:kinsoku w:val="false"/>
        <w:overflowPunct w:val="false"/>
        <w:spacing w:lineRule="exact" w:line="323"/>
        <w:ind w:left="120"/>
        <w:jc w:val="right"/>
        <w:rPr>
          <w:spacing w:val="-2"/>
        </w:rPr>
      </w:pPr>
      <w:r>
        <w:rPr>
          <w:spacing w:val="-1"/>
        </w:rPr>
        <w:t xml:space="preserve"> </w:t>
      </w:r>
      <w:r>
        <w:rPr>
          <w:rFonts w:ascii="Wingdings" w:cs="Wingdings" w:hAnsi="Wingdings"/>
          <w:spacing w:val="-1"/>
        </w:rPr>
        <w:t>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2"/>
        </w:rPr>
        <w:t>chetnavyas90@gmail.com</w:t>
      </w:r>
      <w:r>
        <w:rPr>
          <w:spacing w:val="-2"/>
        </w:rPr>
        <w:t xml:space="preserve"> </w:t>
      </w:r>
    </w:p>
    <w:p>
      <w:pPr>
        <w:pStyle w:val="style0"/>
        <w:pBdr>
          <w:bottom w:val="double" w:sz="4" w:space="1" w:color="auto"/>
        </w:pBdr>
        <w:jc w:val="both"/>
        <w:rPr>
          <w:rFonts w:ascii="Arial" w:cs="Arial" w:hAnsi="Arial"/>
          <w:color w:val="333333"/>
          <w:sz w:val="18"/>
          <w:szCs w:val="18"/>
        </w:rPr>
        <w:sectPr>
          <w:type w:val="continuous"/>
          <w:pgSz w:w="11909" w:h="16834" w:orient="portrait" w:code="9"/>
          <w:pgMar w:top="1152" w:right="1152" w:bottom="1440" w:left="1152" w:header="720" w:footer="1440" w:gutter="0"/>
          <w:cols w:space="720" w:num="2"/>
          <w:docGrid w:linePitch="360"/>
        </w:sectPr>
      </w:pPr>
    </w:p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rPr>
          <w:spacing w:val="-2"/>
        </w:rPr>
      </w:pPr>
    </w:p>
    <w:p>
      <w:pPr>
        <w:pStyle w:val="style0"/>
        <w:pBdr>
          <w:bottom w:val="double" w:sz="4" w:space="1" w:color="auto"/>
        </w:pBdr>
        <w:jc w:val="both"/>
        <w:rPr>
          <w:rFonts w:ascii="Arial" w:cs="Arial" w:hAnsi="Arial"/>
          <w:b/>
          <w:bCs/>
          <w:color w:val="00007f"/>
          <w:sz w:val="28"/>
          <w:szCs w:val="16"/>
        </w:rPr>
      </w:pPr>
      <w:r>
        <w:rPr>
          <w:rFonts w:ascii="Arial" w:cs="Arial" w:hAnsi="Arial"/>
          <w:b/>
          <w:bCs/>
          <w:color w:val="00007f"/>
          <w:sz w:val="28"/>
          <w:szCs w:val="16"/>
        </w:rPr>
        <w:t xml:space="preserve">CAREER </w:t>
      </w:r>
      <w:r>
        <w:rPr>
          <w:rFonts w:ascii="Arial" w:cs="Arial" w:hAnsi="Arial"/>
          <w:b/>
          <w:bCs/>
          <w:color w:val="00007f"/>
          <w:sz w:val="28"/>
          <w:szCs w:val="16"/>
        </w:rPr>
        <w:t>OBJECTIVE:</w:t>
      </w:r>
    </w:p>
    <w:p>
      <w:pPr>
        <w:pStyle w:val="style0"/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rPr>
          <w:rFonts w:ascii="Arial" w:cs="Arial" w:hAnsi="Arial"/>
          <w:color w:val="333333"/>
          <w:sz w:val="18"/>
          <w:szCs w:val="18"/>
        </w:rPr>
      </w:pPr>
    </w:p>
    <w:p>
      <w:pPr>
        <w:pStyle w:val="style0"/>
        <w:rPr/>
      </w:pPr>
      <w:r>
        <w:t xml:space="preserve">To join an </w:t>
      </w:r>
      <w:r>
        <w:t>organisation and to work on a challenging position and achieve the goals set with high spirits,</w:t>
      </w:r>
      <w:r>
        <w:t xml:space="preserve"> hard work</w:t>
      </w:r>
      <w:r>
        <w:t xml:space="preserve"> and intellectual thinking which paves the way for building up my knowledge assets that in turn promotes the development of team and organisation.</w:t>
      </w:r>
    </w:p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rPr>
          <w:rFonts w:ascii="Arial" w:cs="Arial" w:hAnsi="Arial"/>
          <w:color w:val="333333"/>
          <w:sz w:val="20"/>
          <w:szCs w:val="20"/>
        </w:rPr>
      </w:pPr>
    </w:p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rPr>
          <w:rFonts w:ascii="Arial" w:cs="Arial" w:hAnsi="Arial"/>
          <w:b/>
          <w:bCs/>
          <w:color w:val="00007f"/>
          <w:sz w:val="20"/>
          <w:szCs w:val="20"/>
        </w:rPr>
      </w:pPr>
    </w:p>
    <w:p>
      <w:pPr>
        <w:pStyle w:val="style0"/>
        <w:pBdr>
          <w:bottom w:val="double" w:sz="4" w:space="1" w:color="auto"/>
        </w:pBdr>
        <w:rPr>
          <w:rFonts w:ascii="Arial" w:cs="Arial" w:hAnsi="Arial"/>
          <w:b/>
          <w:bCs/>
          <w:color w:val="00007f"/>
          <w:szCs w:val="16"/>
        </w:rPr>
      </w:pPr>
      <w:r>
        <w:rPr>
          <w:rFonts w:ascii="Arial" w:cs="Arial" w:hAnsi="Arial"/>
          <w:b/>
          <w:bCs/>
          <w:color w:val="00007f"/>
          <w:szCs w:val="16"/>
        </w:rPr>
        <w:t>ACADEMIC CREDENTIALS</w:t>
      </w:r>
      <w:r>
        <w:rPr>
          <w:rFonts w:ascii="Arial" w:cs="Arial" w:hAnsi="Arial"/>
          <w:b/>
          <w:bCs/>
          <w:color w:val="00007f"/>
          <w:szCs w:val="16"/>
        </w:rPr>
        <w:t>:</w:t>
      </w:r>
    </w:p>
    <w:p>
      <w:pPr>
        <w:pStyle w:val="style0"/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401"/>
        <w:gridCol w:w="3012"/>
      </w:tblGrid>
      <w:tr>
        <w:trPr>
          <w:cantSplit/>
        </w:trPr>
        <w:tc>
          <w:tcPr>
            <w:tcW w:w="3084" w:type="dxa"/>
            <w:tcBorders/>
            <w:shd w:val="pct25" w:color="000000" w:fill="ffffff"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Degree and Date</w:t>
            </w:r>
          </w:p>
        </w:tc>
        <w:tc>
          <w:tcPr>
            <w:tcW w:w="3401" w:type="dxa"/>
            <w:tcBorders/>
            <w:shd w:val="pct25" w:color="000000" w:fill="ffffff"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Institute</w:t>
            </w:r>
          </w:p>
        </w:tc>
        <w:tc>
          <w:tcPr>
            <w:tcW w:w="3012" w:type="dxa"/>
            <w:tcBorders/>
            <w:shd w:val="pct25" w:color="000000" w:fill="ffffff"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Major and Specialization</w:t>
            </w:r>
          </w:p>
        </w:tc>
      </w:tr>
      <w:tr>
        <w:tblPrEx/>
        <w:trPr>
          <w:cantSplit/>
        </w:trPr>
        <w:tc>
          <w:tcPr>
            <w:tcW w:w="3084" w:type="dxa"/>
            <w:tcBorders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MBA</w:t>
            </w:r>
          </w:p>
        </w:tc>
        <w:tc>
          <w:tcPr>
            <w:tcW w:w="3401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ISBM university</w:t>
            </w:r>
          </w:p>
        </w:tc>
        <w:tc>
          <w:tcPr>
            <w:tcW w:w="3012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HR and Banking </w:t>
            </w:r>
          </w:p>
        </w:tc>
      </w:tr>
      <w:tr>
        <w:tblPrEx/>
        <w:trPr>
          <w:cantSplit/>
        </w:trPr>
        <w:tc>
          <w:tcPr>
            <w:tcW w:w="3084" w:type="dxa"/>
            <w:tcBorders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PGDCA(2013-2014)</w:t>
            </w:r>
          </w:p>
        </w:tc>
        <w:tc>
          <w:tcPr>
            <w:tcW w:w="3401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Old GDC Indore</w:t>
            </w:r>
          </w:p>
        </w:tc>
        <w:tc>
          <w:tcPr>
            <w:tcW w:w="3012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Computer </w:t>
            </w:r>
          </w:p>
        </w:tc>
      </w:tr>
      <w:tr>
        <w:tblPrEx/>
        <w:trPr>
          <w:cantSplit/>
        </w:trPr>
        <w:tc>
          <w:tcPr>
            <w:tcW w:w="3084" w:type="dxa"/>
            <w:tcBorders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Bachelor of commerce(2010-2013)</w:t>
            </w:r>
          </w:p>
        </w:tc>
        <w:tc>
          <w:tcPr>
            <w:tcW w:w="3401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Bhartiya Gyanpeeth C</w:t>
            </w:r>
            <w:r>
              <w:rPr>
                <w:rFonts w:cs="Arial"/>
                <w:bCs/>
                <w:sz w:val="22"/>
              </w:rPr>
              <w:t xml:space="preserve">ollege,Ujjain </w:t>
            </w:r>
          </w:p>
        </w:tc>
        <w:tc>
          <w:tcPr>
            <w:tcW w:w="3012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Computer </w:t>
            </w:r>
          </w:p>
        </w:tc>
      </w:tr>
      <w:tr>
        <w:tblPrEx/>
        <w:trPr>
          <w:cantSplit/>
        </w:trPr>
        <w:tc>
          <w:tcPr>
            <w:tcW w:w="3084" w:type="dxa"/>
            <w:tcBorders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Senior School Certificate(2009-2010)</w:t>
            </w:r>
          </w:p>
        </w:tc>
        <w:tc>
          <w:tcPr>
            <w:tcW w:w="3401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Mahadji Scindhiya Higher Secondary S</w:t>
            </w:r>
            <w:r>
              <w:rPr>
                <w:rFonts w:cs="Arial"/>
                <w:bCs/>
                <w:sz w:val="22"/>
              </w:rPr>
              <w:t xml:space="preserve">chool </w:t>
            </w:r>
          </w:p>
        </w:tc>
        <w:tc>
          <w:tcPr>
            <w:tcW w:w="3012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Science &amp; Mathematic</w:t>
            </w:r>
          </w:p>
        </w:tc>
      </w:tr>
      <w:tr>
        <w:tblPrEx/>
        <w:trPr>
          <w:cantSplit/>
        </w:trPr>
        <w:tc>
          <w:tcPr>
            <w:tcW w:w="3084" w:type="dxa"/>
            <w:tcBorders/>
          </w:tcPr>
          <w:p>
            <w:pPr>
              <w:pStyle w:val="style0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High School Certificate(2006-2007)</w:t>
            </w:r>
          </w:p>
        </w:tc>
        <w:tc>
          <w:tcPr>
            <w:tcW w:w="3401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Kalidas Montessori Senior Secondary S</w:t>
            </w:r>
            <w:r>
              <w:rPr>
                <w:rFonts w:cs="Arial"/>
                <w:bCs/>
                <w:sz w:val="22"/>
              </w:rPr>
              <w:t>chool</w:t>
            </w:r>
          </w:p>
        </w:tc>
        <w:tc>
          <w:tcPr>
            <w:tcW w:w="3012" w:type="dxa"/>
            <w:tcBorders/>
          </w:tcPr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All Subjects</w:t>
            </w:r>
          </w:p>
          <w:p>
            <w:pPr>
              <w:pStyle w:val="style31"/>
              <w:spacing w:before="20" w:after="20"/>
              <w:rPr>
                <w:rFonts w:cs="Arial"/>
                <w:bCs/>
                <w:sz w:val="22"/>
              </w:rPr>
            </w:pPr>
          </w:p>
        </w:tc>
      </w:tr>
    </w:tbl>
    <w:p>
      <w:pPr>
        <w:pStyle w:val="style0"/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pBdr>
          <w:bottom w:val="double" w:sz="4" w:space="1" w:color="auto"/>
        </w:pBdr>
        <w:rPr>
          <w:rFonts w:ascii="Arial" w:cs="Arial" w:hAnsi="Arial"/>
          <w:b/>
          <w:bCs/>
          <w:color w:val="00007f"/>
          <w:sz w:val="20"/>
          <w:szCs w:val="16"/>
        </w:rPr>
      </w:pPr>
    </w:p>
    <w:p>
      <w:pPr>
        <w:pStyle w:val="style0"/>
        <w:pBdr>
          <w:bottom w:val="double" w:sz="4" w:space="1" w:color="auto"/>
        </w:pBdr>
        <w:rPr>
          <w:rFonts w:ascii="Arial" w:cs="Arial" w:hAnsi="Arial"/>
          <w:b/>
          <w:bCs/>
          <w:color w:val="00007f"/>
          <w:szCs w:val="16"/>
        </w:rPr>
      </w:pPr>
      <w:r>
        <w:rPr>
          <w:rFonts w:ascii="Arial" w:cs="Arial" w:hAnsi="Arial"/>
          <w:b/>
          <w:bCs/>
          <w:color w:val="00007f"/>
          <w:szCs w:val="16"/>
        </w:rPr>
        <w:t xml:space="preserve">WORK EXPERIENCE </w:t>
      </w:r>
    </w:p>
    <w:p>
      <w:pPr>
        <w:pStyle w:val="style0"/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rPr>
          <w:rFonts w:ascii="Arial" w:cs="Arial" w:hAnsi="Arial"/>
          <w:b/>
          <w:sz w:val="16"/>
          <w:szCs w:val="16"/>
        </w:rPr>
      </w:pPr>
    </w:p>
    <w:tbl>
      <w:tblPr>
        <w:tblW w:w="9465" w:type="dxa"/>
        <w:tblInd w:w="198" w:type="dxa"/>
        <w:tblLook w:val="04A0" w:firstRow="1" w:lastRow="0" w:firstColumn="1" w:lastColumn="0" w:noHBand="0" w:noVBand="1"/>
      </w:tblPr>
      <w:tblGrid>
        <w:gridCol w:w="9288"/>
        <w:gridCol w:w="216"/>
        <w:gridCol w:w="216"/>
      </w:tblGrid>
      <w:tr>
        <w:trPr>
          <w:trHeight w:val="66" w:hRule="atLeast"/>
        </w:trPr>
        <w:tc>
          <w:tcPr>
            <w:tcW w:w="2936" w:type="dxa"/>
            <w:tcBorders/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9"/>
              <w:gridCol w:w="1890"/>
              <w:gridCol w:w="1215"/>
              <w:gridCol w:w="2648"/>
            </w:tblGrid>
            <w:tr>
              <w:trPr/>
              <w:tc>
                <w:tcPr>
                  <w:tcW w:w="3319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  <w:b/>
                      <w:bCs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highlight w:val="yellow"/>
                    </w:rPr>
                    <w:t>Company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  <w:b/>
                      <w:bCs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highlight w:val="yellow"/>
                    </w:rPr>
                    <w:t>Role</w:t>
                  </w:r>
                </w:p>
              </w:tc>
              <w:tc>
                <w:tcPr>
                  <w:tcW w:w="3863" w:type="dxa"/>
                  <w:gridSpan w:val="2"/>
                  <w:tcBorders/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  <w:b/>
                      <w:bCs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highlight w:val="yellow"/>
                    </w:rPr>
                    <w:t>Duration</w:t>
                  </w:r>
                </w:p>
              </w:tc>
            </w:tr>
            <w:tr>
              <w:tblPrEx/>
              <w:trPr/>
              <w:tc>
                <w:tcPr>
                  <w:tcW w:w="3319" w:type="dxa"/>
                  <w:tcBorders>
                    <w:bottom w:val="nil"/>
                  </w:tcBorders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890" w:type="dxa"/>
                  <w:tcBorders>
                    <w:bottom w:val="nil"/>
                  </w:tcBorders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15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Date </w:t>
                  </w:r>
                </w:p>
              </w:tc>
              <w:tc>
                <w:tcPr>
                  <w:tcW w:w="2648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Last date</w:t>
                  </w:r>
                </w:p>
              </w:tc>
            </w:tr>
            <w:tr>
              <w:tblPrEx/>
              <w:trPr/>
              <w:tc>
                <w:tcPr>
                  <w:tcW w:w="3319" w:type="dxa"/>
                  <w:tcBorders>
                    <w:top w:val="nil"/>
                  </w:tcBorders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FTC (AGRICULTURE)(GOVT.)</w:t>
                  </w:r>
                </w:p>
              </w:tc>
              <w:tc>
                <w:tcPr>
                  <w:tcW w:w="1890" w:type="dxa"/>
                  <w:tcBorders>
                    <w:top w:val="nil"/>
                  </w:tcBorders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Data entry operator</w:t>
                  </w:r>
                </w:p>
              </w:tc>
              <w:tc>
                <w:tcPr>
                  <w:tcW w:w="1215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April 2013</w:t>
                  </w:r>
                </w:p>
              </w:tc>
              <w:tc>
                <w:tcPr>
                  <w:tcW w:w="2648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April 2015</w:t>
                  </w:r>
                </w:p>
              </w:tc>
            </w:tr>
            <w:tr>
              <w:tblPrEx/>
              <w:trPr/>
              <w:tc>
                <w:tcPr>
                  <w:tcW w:w="331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Shree V</w:t>
                  </w:r>
                  <w:r>
                    <w:rPr>
                      <w:rFonts w:cs="Arial"/>
                    </w:rPr>
                    <w:t>aishnav S</w:t>
                  </w:r>
                  <w:r>
                    <w:rPr>
                      <w:rFonts w:cs="Arial"/>
                    </w:rPr>
                    <w:t xml:space="preserve">chool </w:t>
                  </w:r>
                  <w:r>
                    <w:rPr>
                      <w:rFonts w:cs="Arial"/>
                    </w:rPr>
                    <w:t>,</w:t>
                  </w:r>
                  <w:r>
                    <w:rPr>
                      <w:rFonts w:cs="Arial"/>
                    </w:rPr>
                    <w:t>Indore</w:t>
                  </w:r>
                </w:p>
              </w:tc>
              <w:tc>
                <w:tcPr>
                  <w:tcW w:w="1890" w:type="dxa"/>
                  <w:tcBorders/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Computer teacher</w:t>
                  </w:r>
                </w:p>
              </w:tc>
              <w:tc>
                <w:tcPr>
                  <w:tcW w:w="1215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June 2016</w:t>
                  </w:r>
                </w:p>
              </w:tc>
              <w:tc>
                <w:tcPr>
                  <w:tcW w:w="2648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June 2017</w:t>
                  </w:r>
                </w:p>
              </w:tc>
            </w:tr>
            <w:tr>
              <w:tblPrEx/>
              <w:trPr/>
              <w:tc>
                <w:tcPr>
                  <w:tcW w:w="331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Techno skill Academy,</w:t>
                  </w:r>
                  <w:r>
                    <w:rPr>
                      <w:rFonts w:cs="Arial"/>
                    </w:rPr>
                    <w:t>Indore</w:t>
                  </w:r>
                </w:p>
              </w:tc>
              <w:tc>
                <w:tcPr>
                  <w:tcW w:w="1890" w:type="dxa"/>
                  <w:tcBorders/>
                  <w:vAlign w:val="center"/>
                </w:tcPr>
                <w:p>
                  <w:pPr>
                    <w:pStyle w:val="style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Counsellor</w:t>
                  </w:r>
                </w:p>
              </w:tc>
              <w:tc>
                <w:tcPr>
                  <w:tcW w:w="1215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July 2017</w:t>
                  </w:r>
                </w:p>
              </w:tc>
              <w:tc>
                <w:tcPr>
                  <w:tcW w:w="2648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Oct 2018</w:t>
                  </w:r>
                </w:p>
              </w:tc>
            </w:tr>
          </w:tbl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w="71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581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  <w:tr>
        <w:tblPrEx/>
        <w:trPr>
          <w:trHeight w:val="66" w:hRule="atLeast"/>
        </w:trPr>
        <w:tc>
          <w:tcPr>
            <w:tcW w:w="2936" w:type="dxa"/>
            <w:tcBorders/>
          </w:tcPr>
          <w:p>
            <w:pPr>
              <w:pStyle w:val="style0"/>
              <w:ind w:left="-108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w="716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5813" w:type="dxa"/>
            <w:tcBorders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</w:tbl>
    <w:p>
      <w:pPr>
        <w:pStyle w:val="style0"/>
        <w:pBdr>
          <w:bottom w:val="double" w:sz="4" w:space="1" w:color="auto"/>
        </w:pBdr>
        <w:rPr>
          <w:rFonts w:ascii="Arial" w:cs="Arial" w:hAnsi="Arial"/>
          <w:b/>
          <w:bCs/>
          <w:color w:val="00007f"/>
          <w:sz w:val="28"/>
          <w:szCs w:val="16"/>
        </w:rPr>
      </w:pPr>
    </w:p>
    <w:p>
      <w:pPr>
        <w:pStyle w:val="style0"/>
        <w:pBdr>
          <w:bottom w:val="double" w:sz="4" w:space="1" w:color="auto"/>
        </w:pBdr>
        <w:rPr>
          <w:rFonts w:ascii="Arial" w:cs="Arial" w:hAnsi="Arial"/>
          <w:b/>
          <w:bCs/>
          <w:color w:val="00007f"/>
          <w:sz w:val="28"/>
          <w:szCs w:val="16"/>
        </w:rPr>
      </w:pPr>
      <w:r>
        <w:rPr>
          <w:rFonts w:ascii="Arial" w:cs="Arial" w:hAnsi="Arial"/>
          <w:b/>
          <w:bCs/>
          <w:color w:val="00007f"/>
          <w:sz w:val="28"/>
          <w:szCs w:val="16"/>
        </w:rPr>
        <w:t>EXTRA-CURRICULAR ACTIVITY:</w:t>
      </w:r>
    </w:p>
    <w:p>
      <w:pPr>
        <w:pStyle w:val="style0"/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numPr>
          <w:ilvl w:val="0"/>
          <w:numId w:val="6"/>
        </w:numPr>
        <w:spacing w:lineRule="auto" w:line="360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 xml:space="preserve">Indulged in various artistic work, such </w:t>
      </w:r>
      <w:r>
        <w:rPr>
          <w:rFonts w:ascii="Arial" w:cs="Arial" w:hAnsi="Arial"/>
          <w:szCs w:val="20"/>
        </w:rPr>
        <w:t>as a</w:t>
      </w:r>
      <w:r>
        <w:rPr>
          <w:rFonts w:ascii="Arial" w:cs="Arial" w:hAnsi="Arial"/>
          <w:szCs w:val="20"/>
        </w:rPr>
        <w:t xml:space="preserve"> painting, a sketching, a drawing</w:t>
      </w:r>
      <w:r>
        <w:rPr>
          <w:rFonts w:ascii="Arial" w:cs="Arial" w:hAnsi="Arial"/>
          <w:szCs w:val="20"/>
        </w:rPr>
        <w:t xml:space="preserve">, gifts card making, personalized gifts and </w:t>
      </w:r>
      <w:r>
        <w:rPr>
          <w:rFonts w:ascii="Arial" w:cs="Arial" w:hAnsi="Arial"/>
          <w:szCs w:val="20"/>
        </w:rPr>
        <w:t>other imaginative works</w:t>
      </w:r>
      <w:r>
        <w:rPr>
          <w:rFonts w:ascii="Arial" w:cs="Arial" w:hAnsi="Arial"/>
          <w:szCs w:val="20"/>
        </w:rPr>
        <w:t>.</w:t>
      </w:r>
    </w:p>
    <w:p>
      <w:pPr>
        <w:pStyle w:val="style0"/>
        <w:numPr>
          <w:ilvl w:val="0"/>
          <w:numId w:val="6"/>
        </w:numPr>
        <w:spacing w:lineRule="auto" w:line="360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Awards as “</w:t>
      </w:r>
      <w:r>
        <w:rPr>
          <w:rFonts w:ascii="Arial" w:cs="Arial" w:hAnsi="Arial"/>
          <w:i/>
          <w:szCs w:val="20"/>
        </w:rPr>
        <w:t>Harmonious person of the year</w:t>
      </w:r>
      <w:r>
        <w:rPr>
          <w:rFonts w:ascii="Arial" w:cs="Arial" w:hAnsi="Arial"/>
          <w:szCs w:val="20"/>
        </w:rPr>
        <w:t>” in year 2010.</w:t>
      </w:r>
    </w:p>
    <w:p>
      <w:pPr>
        <w:pStyle w:val="style0"/>
        <w:numPr>
          <w:ilvl w:val="0"/>
          <w:numId w:val="6"/>
        </w:numPr>
        <w:spacing w:lineRule="auto" w:line="360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Participated in “Master Chef in India” competition (prelims)</w:t>
      </w:r>
    </w:p>
    <w:p>
      <w:pPr>
        <w:pStyle w:val="style0"/>
        <w:numPr>
          <w:ilvl w:val="0"/>
          <w:numId w:val="6"/>
        </w:numPr>
        <w:spacing w:lineRule="auto" w:line="360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Associated with school badminton team.</w:t>
      </w:r>
    </w:p>
    <w:p>
      <w:pPr>
        <w:pStyle w:val="style0"/>
        <w:spacing w:lineRule="auto" w:line="276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auto" w:line="276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</w:t>
      </w:r>
    </w:p>
    <w:p>
      <w:pPr>
        <w:pStyle w:val="style0"/>
        <w:ind w:left="36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rPr>
          <w:rFonts w:ascii="Arial" w:cs="Arial" w:hAnsi="Arial"/>
          <w:b/>
          <w:bCs/>
          <w:color w:val="00007f"/>
          <w:sz w:val="28"/>
          <w:szCs w:val="20"/>
        </w:rPr>
      </w:pPr>
    </w:p>
    <w:p>
      <w:pPr>
        <w:pStyle w:val="style0"/>
        <w:rPr>
          <w:rFonts w:ascii="Arial" w:cs="Arial" w:hAnsi="Arial"/>
          <w:sz w:val="28"/>
          <w:szCs w:val="20"/>
        </w:rPr>
      </w:pPr>
      <w:r>
        <w:rPr>
          <w:rFonts w:ascii="Arial" w:cs="Arial" w:hAnsi="Arial"/>
          <w:b/>
          <w:bCs/>
          <w:color w:val="00007f"/>
          <w:sz w:val="28"/>
          <w:szCs w:val="20"/>
        </w:rPr>
        <w:t>STRENGTH</w:t>
      </w:r>
      <w:r>
        <w:rPr>
          <w:rFonts w:ascii="Arial" w:cs="Arial" w:hAnsi="Arial"/>
          <w:b/>
          <w:bCs/>
          <w:color w:val="00007f"/>
          <w:sz w:val="28"/>
          <w:szCs w:val="20"/>
        </w:rPr>
        <w:t>:</w:t>
      </w: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pBdr>
          <w:top w:val="thinThickSmallGap" w:sz="12" w:space="2" w:color="auto"/>
        </w:pBdr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Sincere</w:t>
      </w: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Focused on Achievements of Targets</w:t>
      </w: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Leadership Quality</w:t>
      </w: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Cooperative Nature</w:t>
      </w: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Positive Attitude</w:t>
      </w:r>
    </w:p>
    <w:p>
      <w:pPr>
        <w:pStyle w:val="style0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Confidence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</w:p>
    <w:p>
      <w:pPr>
        <w:pStyle w:val="style0"/>
        <w:rPr>
          <w:rFonts w:ascii="Arial" w:cs="Arial" w:hAnsi="Arial"/>
          <w:b/>
          <w:sz w:val="20"/>
          <w:szCs w:val="20"/>
        </w:rPr>
      </w:pPr>
    </w:p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spacing w:lineRule="auto" w:line="360"/>
        <w:rPr>
          <w:rFonts w:ascii="Arial" w:cs="Arial" w:hAnsi="Arial"/>
          <w:b/>
          <w:bCs/>
          <w:color w:val="00007f"/>
          <w:szCs w:val="20"/>
        </w:rPr>
      </w:pPr>
      <w:r>
        <w:rPr>
          <w:rFonts w:ascii="Arial" w:cs="Arial" w:hAnsi="Arial"/>
          <w:b/>
          <w:bCs/>
          <w:color w:val="00007f"/>
          <w:szCs w:val="20"/>
        </w:rPr>
        <w:t xml:space="preserve">PERSONAL </w:t>
      </w:r>
      <w:r>
        <w:rPr>
          <w:rFonts w:ascii="Arial" w:cs="Arial" w:hAnsi="Arial"/>
          <w:b/>
          <w:bCs/>
          <w:color w:val="00007f"/>
          <w:szCs w:val="20"/>
        </w:rPr>
        <w:t>PROFILE</w:t>
      </w:r>
      <w:r>
        <w:rPr>
          <w:rFonts w:ascii="Arial" w:cs="Arial" w:hAnsi="Arial"/>
          <w:b/>
          <w:bCs/>
          <w:color w:val="00007f"/>
          <w:szCs w:val="20"/>
        </w:rPr>
        <w:t>:</w:t>
      </w:r>
    </w:p>
    <w:p>
      <w:pPr>
        <w:pStyle w:val="style0"/>
        <w:pBdr>
          <w:top w:val="thinThickSmallGap" w:sz="12" w:space="1" w:color="auto"/>
        </w:pBdr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tbl>
      <w:tblPr>
        <w:tblW w:w="987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68"/>
        <w:gridCol w:w="2661"/>
        <w:gridCol w:w="4345"/>
      </w:tblGrid>
      <w:tr>
        <w:trPr>
          <w:trHeight w:val="125" w:hRule="atLeast"/>
        </w:trPr>
        <w:tc>
          <w:tcPr>
            <w:tcW w:w="2868" w:type="dxa"/>
            <w:tcBorders/>
          </w:tcPr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Name</w:t>
            </w: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Date of Birth</w:t>
            </w: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Gender</w:t>
            </w:r>
          </w:p>
          <w:p>
            <w:pPr>
              <w:pStyle w:val="style0"/>
              <w:ind w:left="-108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Marital Status</w:t>
            </w:r>
          </w:p>
        </w:tc>
        <w:tc>
          <w:tcPr>
            <w:tcW w:w="2661" w:type="dxa"/>
            <w:tcBorders/>
          </w:tcPr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</w:t>
            </w:r>
            <w:r>
              <w:rPr>
                <w:rFonts w:ascii="Arial" w:cs="Arial" w:hAnsi="Arial"/>
                <w:sz w:val="22"/>
                <w:szCs w:val="20"/>
              </w:rPr>
              <w:t>Chetna Vyas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</w:t>
            </w:r>
            <w:r>
              <w:rPr>
                <w:rFonts w:ascii="Arial" w:cs="Arial" w:hAnsi="Arial"/>
                <w:sz w:val="22"/>
                <w:szCs w:val="20"/>
              </w:rPr>
              <w:t>01/12/1990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:Female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:Married</w:t>
            </w:r>
          </w:p>
        </w:tc>
        <w:tc>
          <w:tcPr>
            <w:tcW w:w="4345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2"/>
                <w:szCs w:val="20"/>
              </w:rPr>
            </w:pPr>
          </w:p>
        </w:tc>
      </w:tr>
      <w:tr>
        <w:tblPrEx/>
        <w:trPr>
          <w:trHeight w:val="125" w:hRule="atLeast"/>
        </w:trPr>
        <w:tc>
          <w:tcPr>
            <w:tcW w:w="2868" w:type="dxa"/>
            <w:tcBorders/>
          </w:tcPr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Languages known</w:t>
            </w:r>
          </w:p>
          <w:p>
            <w:pPr>
              <w:pStyle w:val="style0"/>
              <w:ind w:left="-108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Mother Tongue</w:t>
            </w:r>
          </w:p>
        </w:tc>
        <w:tc>
          <w:tcPr>
            <w:tcW w:w="2661" w:type="dxa"/>
            <w:tcBorders/>
          </w:tcPr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</w:t>
            </w:r>
            <w:r>
              <w:rPr>
                <w:rFonts w:ascii="Arial" w:cs="Arial" w:hAnsi="Arial"/>
                <w:sz w:val="22"/>
                <w:szCs w:val="20"/>
              </w:rPr>
              <w:t>English, Hindi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:Hindi</w:t>
            </w:r>
          </w:p>
        </w:tc>
        <w:tc>
          <w:tcPr>
            <w:tcW w:w="4345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</w:p>
        </w:tc>
      </w:tr>
      <w:tr>
        <w:tblPrEx/>
        <w:trPr>
          <w:trHeight w:val="125" w:hRule="atLeast"/>
        </w:trPr>
        <w:tc>
          <w:tcPr>
            <w:tcW w:w="2868" w:type="dxa"/>
            <w:tcBorders/>
          </w:tcPr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Blood Group</w:t>
            </w: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Nationality</w:t>
            </w: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Hobbies</w:t>
            </w: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>Husband</w:t>
            </w:r>
            <w:r>
              <w:rPr>
                <w:rFonts w:ascii="Arial" w:cs="Arial" w:hAnsi="Arial"/>
                <w:b/>
                <w:sz w:val="22"/>
                <w:szCs w:val="20"/>
              </w:rPr>
              <w:t xml:space="preserve">’s Name                               </w:t>
            </w:r>
          </w:p>
        </w:tc>
        <w:tc>
          <w:tcPr>
            <w:tcW w:w="2661" w:type="dxa"/>
            <w:tcBorders/>
          </w:tcPr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</w:t>
            </w:r>
            <w:r>
              <w:rPr>
                <w:rFonts w:ascii="Arial" w:cs="Arial" w:hAnsi="Arial"/>
                <w:sz w:val="22"/>
                <w:szCs w:val="20"/>
              </w:rPr>
              <w:t>AB+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:Indian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:Singing, Creative-Art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  <w:r>
              <w:rPr>
                <w:rFonts w:ascii="Arial" w:cs="Arial" w:hAnsi="Arial"/>
                <w:sz w:val="22"/>
                <w:szCs w:val="20"/>
              </w:rPr>
              <w:t>:Tejas Vyas</w:t>
            </w:r>
          </w:p>
        </w:tc>
        <w:tc>
          <w:tcPr>
            <w:tcW w:w="4345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2"/>
                <w:szCs w:val="20"/>
              </w:rPr>
            </w:pPr>
          </w:p>
        </w:tc>
      </w:tr>
      <w:tr>
        <w:tblPrEx/>
        <w:trPr>
          <w:trHeight w:val="125" w:hRule="atLeast"/>
        </w:trPr>
        <w:tc>
          <w:tcPr>
            <w:tcW w:w="2868" w:type="dxa"/>
            <w:tcBorders/>
          </w:tcPr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</w:p>
          <w:p>
            <w:pPr>
              <w:pStyle w:val="style0"/>
              <w:ind w:left="-108"/>
              <w:rPr>
                <w:rFonts w:ascii="Arial" w:cs="Arial" w:hAnsi="Arial"/>
                <w:b/>
                <w:sz w:val="22"/>
                <w:szCs w:val="20"/>
              </w:rPr>
            </w:pPr>
            <w:r>
              <w:rPr>
                <w:rFonts w:ascii="Arial" w:cs="Arial" w:hAnsi="Arial"/>
                <w:b/>
                <w:sz w:val="22"/>
                <w:szCs w:val="20"/>
              </w:rPr>
              <w:t xml:space="preserve">                                 </w:t>
            </w:r>
          </w:p>
        </w:tc>
        <w:tc>
          <w:tcPr>
            <w:tcW w:w="2661" w:type="dxa"/>
            <w:tcBorders/>
          </w:tcPr>
          <w:p>
            <w:pPr>
              <w:pStyle w:val="style0"/>
              <w:rPr>
                <w:rFonts w:ascii="Arial" w:cs="Arial" w:hAnsi="Arial"/>
                <w:sz w:val="22"/>
                <w:szCs w:val="20"/>
              </w:rPr>
            </w:pPr>
          </w:p>
        </w:tc>
        <w:tc>
          <w:tcPr>
            <w:tcW w:w="4345" w:type="dxa"/>
            <w:tcBorders/>
            <w:vAlign w:val="center"/>
          </w:tcPr>
          <w:p>
            <w:pPr>
              <w:pStyle w:val="style0"/>
              <w:rPr>
                <w:rStyle w:val="style87"/>
                <w:rFonts w:ascii="Arial" w:cs="Arial" w:hAnsi="Arial"/>
                <w:b w:val="false"/>
                <w:sz w:val="22"/>
                <w:szCs w:val="20"/>
              </w:rPr>
            </w:pPr>
          </w:p>
        </w:tc>
      </w:tr>
    </w:tbl>
    <w:p>
      <w:pPr>
        <w:pStyle w:val="style0"/>
        <w:widowControl w:val="false"/>
        <w:tabs>
          <w:tab w:val="left" w:leader="none" w:pos="6030"/>
        </w:tabs>
        <w:autoSpaceDE w:val="false"/>
        <w:autoSpaceDN w:val="false"/>
        <w:adjustRightInd w:val="false"/>
        <w:spacing w:lineRule="auto" w:line="360"/>
        <w:rPr>
          <w:rFonts w:ascii="Arial" w:cs="Arial" w:hAnsi="Arial"/>
          <w:b/>
          <w:bCs/>
          <w:color w:val="00007f"/>
          <w:szCs w:val="20"/>
        </w:rPr>
      </w:pPr>
    </w:p>
    <w:p>
      <w:pPr>
        <w:pStyle w:val="style0"/>
        <w:pBdr>
          <w:top w:val="thinThickSmallGap" w:sz="12" w:space="1" w:color="auto"/>
        </w:pBdr>
        <w:shd w:val="clear" w:color="auto" w:fill="f2f2f2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jc w:val="both"/>
        <w:rPr>
          <w:szCs w:val="22"/>
        </w:rPr>
      </w:pPr>
      <w:r>
        <w:rPr>
          <w:rFonts w:ascii="Arial" w:cs="Arial" w:hAnsi="Arial"/>
          <w:sz w:val="22"/>
          <w:szCs w:val="20"/>
        </w:rPr>
        <w:t xml:space="preserve">I </w:t>
      </w:r>
      <w:r>
        <w:rPr>
          <w:rFonts w:ascii="Arial" w:cs="Arial" w:hAnsi="Arial"/>
          <w:sz w:val="22"/>
          <w:szCs w:val="20"/>
        </w:rPr>
        <w:t>hereby confirm that all the information in this document is accurate and true to the best of my knowledge.</w:t>
      </w:r>
      <w:r>
        <w:rPr>
          <w:szCs w:val="22"/>
        </w:rPr>
        <w:t xml:space="preserve"> </w:t>
      </w:r>
      <w:r>
        <w:rPr>
          <w:rFonts w:ascii="Arial" w:cs="Arial" w:hAnsi="Arial"/>
          <w:sz w:val="22"/>
          <w:szCs w:val="20"/>
        </w:rPr>
        <w:t xml:space="preserve">If you find my </w:t>
      </w:r>
      <w:r>
        <w:rPr>
          <w:rFonts w:ascii="Arial" w:cs="Arial" w:hAnsi="Arial"/>
          <w:sz w:val="22"/>
          <w:szCs w:val="20"/>
        </w:rPr>
        <w:t>profile</w:t>
      </w:r>
      <w:r>
        <w:rPr>
          <w:rFonts w:ascii="Arial" w:cs="Arial" w:hAnsi="Arial"/>
          <w:sz w:val="22"/>
          <w:szCs w:val="20"/>
        </w:rPr>
        <w:t xml:space="preserve"> up to your expectations. I would surely expect a position for myself in your organization.</w:t>
      </w:r>
    </w:p>
    <w:p>
      <w:pPr>
        <w:pStyle w:val="style0"/>
        <w:jc w:val="both"/>
        <w:rPr>
          <w:szCs w:val="22"/>
        </w:rPr>
      </w:pPr>
    </w:p>
    <w:p>
      <w:pPr>
        <w:pStyle w:val="style0"/>
        <w:ind w:firstLine="720"/>
        <w:rPr>
          <w:rFonts w:ascii="Arial" w:cs="Arial" w:hAnsi="Arial"/>
          <w:sz w:val="22"/>
          <w:szCs w:val="20"/>
        </w:rPr>
      </w:pPr>
    </w:p>
    <w:p>
      <w:pPr>
        <w:pStyle w:val="style0"/>
        <w:rPr>
          <w:rFonts w:ascii="Arial" w:cs="Arial" w:hAnsi="Arial"/>
          <w:sz w:val="22"/>
          <w:szCs w:val="20"/>
        </w:rPr>
      </w:pPr>
    </w:p>
    <w:p>
      <w:pPr>
        <w:pStyle w:val="style0"/>
        <w:rPr>
          <w:rFonts w:ascii="Arial" w:cs="Arial" w:hAnsi="Arial"/>
          <w:sz w:val="22"/>
          <w:szCs w:val="20"/>
        </w:rPr>
      </w:pPr>
      <w:r>
        <w:rPr>
          <w:rFonts w:ascii="Arial" w:cs="Arial" w:hAnsi="Arial"/>
          <w:sz w:val="22"/>
          <w:szCs w:val="20"/>
        </w:rPr>
        <w:t xml:space="preserve">Date:    </w:t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>Chetna Vyas</w:t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  <w:r>
        <w:rPr>
          <w:rFonts w:ascii="Arial" w:cs="Arial" w:hAnsi="Arial"/>
          <w:sz w:val="22"/>
          <w:szCs w:val="20"/>
        </w:rPr>
        <w:tab/>
      </w:r>
    </w:p>
    <w:p>
      <w:pPr>
        <w:pStyle w:val="style0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sz w:val="20"/>
          <w:szCs w:val="20"/>
        </w:rPr>
        <w:t>Place</w:t>
      </w:r>
      <w:r>
        <w:rPr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:</w:t>
      </w:r>
    </w:p>
    <w:sectPr>
      <w:type w:val="continuous"/>
      <w:pgSz w:w="11909" w:h="16834" w:orient="portrait" w:code="9"/>
      <w:pgMar w:top="360" w:right="1152" w:bottom="270" w:left="1152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3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528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23252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F741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312C9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989AB4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B1800C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91CF1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0E05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Style1"/>
    <w:next w:val="style4097"/>
    <w:qFormat/>
    <w:uiPriority w:val="99"/>
    <w:pPr>
      <w:jc w:val="both"/>
    </w:pPr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6d6d6"/>
      <w:tblCellMar>
        <w:top w:w="0" w:type="dxa"/>
        <w:left w:w="108" w:type="dxa"/>
        <w:bottom w:w="0" w:type="dxa"/>
        <w:right w:w="108" w:type="dxa"/>
      </w:tblCellMar>
    </w:tblPr>
    <w:tcPr>
      <w:tcBorders/>
      <w:shd w:val="clear" w:color="auto" w:fill="d6d6d6"/>
    </w:tcPr>
  </w:style>
  <w:style w:type="table" w:styleId="style252">
    <w:name w:val="Medium List 2 Accent 6"/>
    <w:basedOn w:val="style105"/>
    <w:next w:val="style252"/>
    <w:uiPriority w:val="66"/>
    <w:pPr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19859"/>
        <w:left w:val="single" w:sz="8" w:space="0" w:color="c19859"/>
        <w:bottom w:val="single" w:sz="8" w:space="0" w:color="c19859"/>
        <w:right w:val="single" w:sz="8" w:space="0" w:color="c198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c19859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c198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efe5d6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c19859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c198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paragraph" w:styleId="style62">
    <w:name w:val="Title"/>
    <w:basedOn w:val="style0"/>
    <w:next w:val="style0"/>
    <w:link w:val="style4098"/>
    <w:qFormat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</w:rPr>
  </w:style>
  <w:style w:type="character" w:customStyle="1" w:styleId="style4098">
    <w:name w:val="Title Char_085c4c02-2f8d-49e8-9529-0aec3d1ff81e"/>
    <w:next w:val="style4098"/>
    <w:link w:val="style62"/>
    <w:rPr>
      <w:rFonts w:ascii="Cambria" w:cs="Times New Roman" w:eastAsia="Times New Roman" w:hAnsi="Cambria"/>
      <w:color w:val="252525"/>
      <w:spacing w:val="5"/>
      <w:kern w:val="28"/>
      <w:sz w:val="52"/>
      <w:szCs w:val="52"/>
    </w:rPr>
  </w:style>
  <w:style w:type="paragraph" w:styleId="style31">
    <w:name w:val="header"/>
    <w:basedOn w:val="style0"/>
    <w:next w:val="style31"/>
    <w:link w:val="style4099"/>
    <w:pPr/>
  </w:style>
  <w:style w:type="character" w:customStyle="1" w:styleId="style4099">
    <w:name w:val="Header Char_1e414b4c-2d15-4bcf-9da8-07a08bc7d9f4"/>
    <w:next w:val="style4099"/>
    <w:link w:val="style31"/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color w:val="6b9f25"/>
      <w:u w:val="single"/>
    </w:rPr>
  </w:style>
  <w:style w:type="paragraph" w:styleId="style66">
    <w:name w:val="Body Text"/>
    <w:basedOn w:val="style0"/>
    <w:next w:val="style66"/>
    <w:link w:val="style4100"/>
    <w:qFormat/>
    <w:uiPriority w:val="1"/>
    <w:pPr>
      <w:widowControl w:val="false"/>
      <w:autoSpaceDE w:val="false"/>
      <w:autoSpaceDN w:val="false"/>
      <w:adjustRightInd w:val="false"/>
      <w:ind w:left="100"/>
    </w:pPr>
    <w:rPr>
      <w:rFonts w:ascii="Palatino Linotype" w:cs="Palatino Linotype" w:hAnsi="Palatino Linotype"/>
      <w:lang w:val="en-IN" w:eastAsia="en-IN"/>
    </w:rPr>
  </w:style>
  <w:style w:type="character" w:customStyle="1" w:styleId="style4100">
    <w:name w:val="Body Text Char"/>
    <w:basedOn w:val="style65"/>
    <w:next w:val="style4100"/>
    <w:link w:val="style66"/>
    <w:uiPriority w:val="1"/>
    <w:rPr>
      <w:rFonts w:ascii="Palatino Linotype" w:cs="Palatino Linotype" w:eastAsia="Times New Roman" w:hAnsi="Palatino Linotype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5d91e471-a180-4972-9d50-76bec7344d2c"/>
    <w:basedOn w:val="style65"/>
    <w:next w:val="style4101"/>
    <w:link w:val="style32"/>
    <w:uiPriority w:val="99"/>
    <w:rPr>
      <w:rFonts w:ascii="Times New Roman" w:eastAsia="Times New Roman" w:hAnsi="Times New Roman"/>
      <w:sz w:val="24"/>
      <w:szCs w:val="24"/>
      <w:lang w:val="en-GB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Shatakshi/Desktop/TS030008288.do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AE6E-6294-417F-9A8C-DE01AFF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TS030008288.dotx</Template>
  <TotalTime>4</TotalTime>
  <Words>282</Words>
  <Pages>2</Pages>
  <Characters>1716</Characters>
  <Application>WPS Office</Application>
  <DocSecurity>1</DocSecurity>
  <Paragraphs>147</Paragraphs>
  <ScaleCrop>false</ScaleCrop>
  <LinksUpToDate>false</LinksUpToDate>
  <CharactersWithSpaces>2027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2019-08-14T16:29:00Z</dcterms:created>
  <dc:creator>Pragya</dc:creator>
  <lastModifiedBy>Redmi Note 3</lastModifiedBy>
  <lastPrinted>2011-08-24T01:15:00Z</lastPrinted>
  <dcterms:modified xsi:type="dcterms:W3CDTF">2019-11-25T04:31:37Z</dcterms:modified>
  <revision>2</revision>
  <dc:title>Pragya Mehta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