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6F7BA" w14:textId="77777777" w:rsidR="003747C1" w:rsidRPr="00AB15B7" w:rsidRDefault="003747C1" w:rsidP="00AB15B7">
      <w:pPr>
        <w:rPr>
          <w:color w:val="000000" w:themeColor="text1"/>
          <w:sz w:val="24"/>
          <w:szCs w:val="24"/>
        </w:rPr>
      </w:pPr>
      <w:r w:rsidRPr="00AB15B7">
        <w:rPr>
          <w:b/>
          <w:color w:val="000000" w:themeColor="text1"/>
          <w:sz w:val="32"/>
          <w:szCs w:val="32"/>
        </w:rPr>
        <w:t>PRACHI RUSIA</w:t>
      </w:r>
      <w:r w:rsidRPr="00AB15B7">
        <w:rPr>
          <w:color w:val="000000" w:themeColor="text1"/>
          <w:sz w:val="32"/>
          <w:szCs w:val="32"/>
        </w:rPr>
        <w:br/>
      </w:r>
      <w:r w:rsidRPr="00AB15B7">
        <w:rPr>
          <w:b/>
          <w:color w:val="000000" w:themeColor="text1"/>
          <w:sz w:val="24"/>
          <w:szCs w:val="24"/>
        </w:rPr>
        <w:t xml:space="preserve">Contact </w:t>
      </w:r>
      <w:proofErr w:type="gramStart"/>
      <w:r w:rsidRPr="00AB15B7">
        <w:rPr>
          <w:b/>
          <w:color w:val="000000" w:themeColor="text1"/>
          <w:sz w:val="24"/>
          <w:szCs w:val="24"/>
        </w:rPr>
        <w:t>No</w:t>
      </w:r>
      <w:r w:rsidRPr="00AB15B7">
        <w:rPr>
          <w:color w:val="000000" w:themeColor="text1"/>
          <w:sz w:val="24"/>
          <w:szCs w:val="24"/>
        </w:rPr>
        <w:t>. :</w:t>
      </w:r>
      <w:proofErr w:type="gramEnd"/>
      <w:r w:rsidRPr="00AB15B7">
        <w:rPr>
          <w:color w:val="000000" w:themeColor="text1"/>
          <w:sz w:val="24"/>
          <w:szCs w:val="24"/>
        </w:rPr>
        <w:t xml:space="preserve"> +91 9479754677</w:t>
      </w:r>
      <w:r w:rsidRPr="00AB15B7">
        <w:rPr>
          <w:color w:val="000000" w:themeColor="text1"/>
          <w:sz w:val="24"/>
          <w:szCs w:val="24"/>
        </w:rPr>
        <w:br/>
      </w:r>
      <w:r w:rsidRPr="00AB15B7">
        <w:rPr>
          <w:b/>
          <w:color w:val="000000" w:themeColor="text1"/>
          <w:sz w:val="24"/>
          <w:szCs w:val="24"/>
        </w:rPr>
        <w:t>Email id</w:t>
      </w:r>
      <w:r w:rsidRPr="00AB15B7">
        <w:rPr>
          <w:color w:val="000000" w:themeColor="text1"/>
          <w:sz w:val="24"/>
          <w:szCs w:val="24"/>
        </w:rPr>
        <w:t xml:space="preserve"> : </w:t>
      </w:r>
      <w:hyperlink r:id="rId5" w:history="1">
        <w:r w:rsidRPr="00AB15B7">
          <w:rPr>
            <w:rStyle w:val="Hyperlink"/>
            <w:color w:val="000000" w:themeColor="text1"/>
            <w:sz w:val="24"/>
            <w:szCs w:val="24"/>
          </w:rPr>
          <w:t>prachirusia24@gmail.com</w:t>
        </w:r>
      </w:hyperlink>
    </w:p>
    <w:p w14:paraId="514A6D37" w14:textId="77777777" w:rsidR="0037482E" w:rsidRPr="00AB15B7" w:rsidRDefault="00351408" w:rsidP="00236702">
      <w:pPr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AB15B7">
        <w:rPr>
          <w:b/>
          <w:color w:val="000000" w:themeColor="text1"/>
          <w:sz w:val="24"/>
          <w:szCs w:val="24"/>
          <w:u w:val="single"/>
        </w:rPr>
        <w:t>EDUCATIONAL QUALIFICATIONS</w:t>
      </w:r>
      <w:r w:rsidR="003747C1" w:rsidRPr="00AB15B7">
        <w:rPr>
          <w:b/>
          <w:color w:val="000000" w:themeColor="text1"/>
          <w:sz w:val="24"/>
          <w:szCs w:val="24"/>
          <w:u w:val="single"/>
        </w:rPr>
        <w:t>:</w:t>
      </w:r>
      <w:r w:rsidR="009716E2" w:rsidRPr="00AB15B7">
        <w:rPr>
          <w:b/>
          <w:color w:val="000000" w:themeColor="text1"/>
          <w:sz w:val="24"/>
          <w:szCs w:val="24"/>
          <w:u w:val="single"/>
        </w:rPr>
        <w:t xml:space="preserve">   </w:t>
      </w:r>
    </w:p>
    <w:p w14:paraId="1F226F43" w14:textId="77777777" w:rsidR="00236702" w:rsidRPr="00AB15B7" w:rsidRDefault="003747C1" w:rsidP="00236702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proofErr w:type="gramStart"/>
      <w:r w:rsidRPr="00AB15B7">
        <w:rPr>
          <w:color w:val="000000" w:themeColor="text1"/>
          <w:sz w:val="24"/>
          <w:szCs w:val="24"/>
        </w:rPr>
        <w:t>B.Tech</w:t>
      </w:r>
      <w:proofErr w:type="spellEnd"/>
      <w:proofErr w:type="gramEnd"/>
      <w:r w:rsidRPr="00AB15B7">
        <w:rPr>
          <w:color w:val="000000" w:themeColor="text1"/>
          <w:sz w:val="24"/>
          <w:szCs w:val="24"/>
        </w:rPr>
        <w:t>, Electronics and Communication Engineering (2012-2016)</w:t>
      </w:r>
      <w:r w:rsidRPr="00AB15B7">
        <w:rPr>
          <w:color w:val="000000" w:themeColor="text1"/>
          <w:sz w:val="24"/>
          <w:szCs w:val="24"/>
        </w:rPr>
        <w:br/>
      </w:r>
      <w:proofErr w:type="spellStart"/>
      <w:r w:rsidRPr="00AB15B7">
        <w:rPr>
          <w:color w:val="000000" w:themeColor="text1"/>
          <w:sz w:val="24"/>
          <w:szCs w:val="24"/>
        </w:rPr>
        <w:t>Jaypee</w:t>
      </w:r>
      <w:proofErr w:type="spellEnd"/>
      <w:r w:rsidRPr="00AB15B7">
        <w:rPr>
          <w:color w:val="000000" w:themeColor="text1"/>
          <w:sz w:val="24"/>
          <w:szCs w:val="24"/>
        </w:rPr>
        <w:t xml:space="preserve"> University of Engineering and Technology</w:t>
      </w:r>
    </w:p>
    <w:p w14:paraId="2F4CBE3C" w14:textId="071317CA" w:rsidR="0037482E" w:rsidRPr="00AB15B7" w:rsidRDefault="0037482E" w:rsidP="00236702">
      <w:pPr>
        <w:pStyle w:val="ListParagraph"/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AB15B7">
        <w:rPr>
          <w:color w:val="000000" w:themeColor="text1"/>
          <w:sz w:val="24"/>
          <w:szCs w:val="24"/>
        </w:rPr>
        <w:t>CGPA: 7.8</w:t>
      </w:r>
      <w:r w:rsidR="000C3B07" w:rsidRPr="00AB15B7">
        <w:rPr>
          <w:color w:val="000000" w:themeColor="text1"/>
          <w:sz w:val="24"/>
          <w:szCs w:val="24"/>
        </w:rPr>
        <w:t xml:space="preserve"> (81%)</w:t>
      </w:r>
    </w:p>
    <w:p w14:paraId="2E2AC2D0" w14:textId="207016F4" w:rsidR="00F51129" w:rsidRPr="00AB15B7" w:rsidRDefault="00F51129" w:rsidP="00236702">
      <w:pPr>
        <w:pStyle w:val="ListParagraph"/>
        <w:numPr>
          <w:ilvl w:val="0"/>
          <w:numId w:val="3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AB15B7">
        <w:rPr>
          <w:color w:val="000000" w:themeColor="text1"/>
          <w:sz w:val="24"/>
          <w:szCs w:val="24"/>
        </w:rPr>
        <w:t>Senior Secondary- Christ Church Girls’ S</w:t>
      </w:r>
      <w:r w:rsidR="00236702" w:rsidRPr="00AB15B7">
        <w:rPr>
          <w:color w:val="000000" w:themeColor="text1"/>
          <w:sz w:val="24"/>
          <w:szCs w:val="24"/>
        </w:rPr>
        <w:t xml:space="preserve">chool with an aggregate of 85% </w:t>
      </w:r>
      <w:r w:rsidR="0034237F">
        <w:rPr>
          <w:color w:val="000000" w:themeColor="text1"/>
          <w:sz w:val="24"/>
          <w:szCs w:val="24"/>
        </w:rPr>
        <w:t>(2012</w:t>
      </w:r>
      <w:r w:rsidRPr="00AB15B7">
        <w:rPr>
          <w:color w:val="000000" w:themeColor="text1"/>
          <w:sz w:val="24"/>
          <w:szCs w:val="24"/>
        </w:rPr>
        <w:t>)</w:t>
      </w:r>
    </w:p>
    <w:p w14:paraId="39807630" w14:textId="70A14FCC" w:rsidR="00F51129" w:rsidRPr="00AB15B7" w:rsidRDefault="00F51129" w:rsidP="00236702">
      <w:pPr>
        <w:pStyle w:val="ListParagraph"/>
        <w:numPr>
          <w:ilvl w:val="0"/>
          <w:numId w:val="3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AB15B7">
        <w:rPr>
          <w:color w:val="000000" w:themeColor="text1"/>
          <w:sz w:val="24"/>
          <w:szCs w:val="24"/>
        </w:rPr>
        <w:t>Higher secondary- Christ church G</w:t>
      </w:r>
      <w:r w:rsidR="00236702" w:rsidRPr="00AB15B7">
        <w:rPr>
          <w:color w:val="000000" w:themeColor="text1"/>
          <w:sz w:val="24"/>
          <w:szCs w:val="24"/>
        </w:rPr>
        <w:t>irls’ School with a CGPA OF 9.4</w:t>
      </w:r>
      <w:r w:rsidR="0034237F">
        <w:rPr>
          <w:color w:val="000000" w:themeColor="text1"/>
          <w:sz w:val="24"/>
          <w:szCs w:val="24"/>
        </w:rPr>
        <w:t xml:space="preserve"> (2010</w:t>
      </w:r>
      <w:r w:rsidR="000C3B07" w:rsidRPr="00AB15B7">
        <w:rPr>
          <w:color w:val="000000" w:themeColor="text1"/>
          <w:sz w:val="24"/>
          <w:szCs w:val="24"/>
        </w:rPr>
        <w:t>)</w:t>
      </w:r>
    </w:p>
    <w:p w14:paraId="0C8B8477" w14:textId="77777777" w:rsidR="00AB15B7" w:rsidRPr="00AB15B7" w:rsidRDefault="00AB15B7" w:rsidP="00236702">
      <w:pPr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</w:p>
    <w:p w14:paraId="1042D400" w14:textId="77777777" w:rsidR="0037482E" w:rsidRPr="00AB15B7" w:rsidRDefault="00351408" w:rsidP="00236702">
      <w:pPr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AB15B7">
        <w:rPr>
          <w:b/>
          <w:color w:val="000000" w:themeColor="text1"/>
          <w:sz w:val="24"/>
          <w:szCs w:val="24"/>
          <w:u w:val="single"/>
        </w:rPr>
        <w:t>PROFESSIONAL EXPERIENCE</w:t>
      </w:r>
      <w:r w:rsidR="0037482E" w:rsidRPr="00AB15B7">
        <w:rPr>
          <w:b/>
          <w:color w:val="000000" w:themeColor="text1"/>
          <w:sz w:val="24"/>
          <w:szCs w:val="24"/>
          <w:u w:val="single"/>
        </w:rPr>
        <w:t>:</w:t>
      </w:r>
    </w:p>
    <w:p w14:paraId="57199C13" w14:textId="534FE6DA" w:rsidR="00AB15B7" w:rsidRDefault="00AB15B7" w:rsidP="00AB15B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AB15B7">
        <w:rPr>
          <w:b/>
          <w:color w:val="000000" w:themeColor="text1"/>
          <w:sz w:val="24"/>
          <w:szCs w:val="24"/>
        </w:rPr>
        <w:t>Content writer</w:t>
      </w:r>
      <w:r w:rsidR="00D1345C">
        <w:rPr>
          <w:color w:val="000000" w:themeColor="text1"/>
          <w:sz w:val="24"/>
          <w:szCs w:val="24"/>
        </w:rPr>
        <w:t xml:space="preserve"> for Zoutons.com (</w:t>
      </w:r>
      <w:r w:rsidRPr="00AB15B7">
        <w:rPr>
          <w:color w:val="000000" w:themeColor="text1"/>
          <w:sz w:val="24"/>
          <w:szCs w:val="24"/>
        </w:rPr>
        <w:t>Work from Home</w:t>
      </w:r>
      <w:r w:rsidR="00D1345C">
        <w:rPr>
          <w:color w:val="000000" w:themeColor="text1"/>
          <w:sz w:val="24"/>
          <w:szCs w:val="24"/>
        </w:rPr>
        <w:t>)</w:t>
      </w:r>
      <w:r w:rsidRPr="00AB15B7">
        <w:rPr>
          <w:color w:val="000000" w:themeColor="text1"/>
          <w:sz w:val="24"/>
          <w:szCs w:val="24"/>
        </w:rPr>
        <w:t xml:space="preserve"> (July 2017- Present)</w:t>
      </w:r>
    </w:p>
    <w:p w14:paraId="513624C3" w14:textId="39B62FBC" w:rsidR="00D1345C" w:rsidRPr="00D1345C" w:rsidRDefault="00D1345C" w:rsidP="00D1345C">
      <w:pPr>
        <w:pStyle w:val="ListParagraph"/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My work here involves extensive research, and then writing blogs, articles and other content, to go up on the company blog and website, on topics ranging from marketing, e-commerce, education, and lifestyle, among others.</w:t>
      </w:r>
    </w:p>
    <w:p w14:paraId="48BB3A06" w14:textId="7E6704F5" w:rsidR="00D1345C" w:rsidRPr="00D1345C" w:rsidRDefault="00AB15B7" w:rsidP="00236702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8"/>
          <w:szCs w:val="24"/>
        </w:rPr>
      </w:pPr>
      <w:r w:rsidRPr="00AB15B7">
        <w:rPr>
          <w:color w:val="000000" w:themeColor="text1"/>
          <w:sz w:val="24"/>
          <w:szCs w:val="24"/>
        </w:rPr>
        <w:t>Lecturer</w:t>
      </w:r>
      <w:r w:rsidR="00236702" w:rsidRPr="00AB15B7">
        <w:rPr>
          <w:color w:val="000000" w:themeColor="text1"/>
          <w:sz w:val="24"/>
          <w:szCs w:val="24"/>
        </w:rPr>
        <w:t xml:space="preserve"> at </w:t>
      </w:r>
      <w:r w:rsidR="00236702" w:rsidRPr="00AB15B7">
        <w:rPr>
          <w:b/>
          <w:color w:val="000000" w:themeColor="text1"/>
          <w:sz w:val="24"/>
          <w:szCs w:val="24"/>
        </w:rPr>
        <w:t xml:space="preserve">KCE Institute of Professionals, Jabalpur </w:t>
      </w:r>
      <w:r w:rsidR="00D1345C" w:rsidRPr="00AB15B7">
        <w:rPr>
          <w:rStyle w:val="apple-style-span"/>
          <w:rFonts w:cs="Arial"/>
          <w:color w:val="000000" w:themeColor="text1"/>
          <w:sz w:val="24"/>
          <w:shd w:val="clear" w:color="auto" w:fill="FFFFFF"/>
        </w:rPr>
        <w:t>(July 2016- June 2017)</w:t>
      </w:r>
    </w:p>
    <w:p w14:paraId="33BA38D1" w14:textId="0888AD24" w:rsidR="00236702" w:rsidRPr="00AB15B7" w:rsidRDefault="00236702" w:rsidP="00D1345C">
      <w:pPr>
        <w:pStyle w:val="ListParagraph"/>
        <w:spacing w:line="240" w:lineRule="auto"/>
        <w:jc w:val="both"/>
        <w:rPr>
          <w:color w:val="000000" w:themeColor="text1"/>
          <w:sz w:val="28"/>
          <w:szCs w:val="24"/>
        </w:rPr>
      </w:pPr>
      <w:r w:rsidRPr="00AB15B7">
        <w:rPr>
          <w:rStyle w:val="apple-style-span"/>
          <w:rFonts w:cs="Arial"/>
          <w:color w:val="000000" w:themeColor="text1"/>
          <w:sz w:val="24"/>
          <w:shd w:val="clear" w:color="auto" w:fill="FFFFFF"/>
        </w:rPr>
        <w:t xml:space="preserve">Here, I took theory and practical classes of BCA, </w:t>
      </w:r>
      <w:proofErr w:type="gramStart"/>
      <w:r w:rsidRPr="00AB15B7">
        <w:rPr>
          <w:rStyle w:val="apple-style-span"/>
          <w:rFonts w:cs="Arial"/>
          <w:color w:val="000000" w:themeColor="text1"/>
          <w:sz w:val="24"/>
          <w:shd w:val="clear" w:color="auto" w:fill="FFFFFF"/>
        </w:rPr>
        <w:t>B.Com</w:t>
      </w:r>
      <w:proofErr w:type="gramEnd"/>
      <w:r w:rsidRPr="00AB15B7">
        <w:rPr>
          <w:rStyle w:val="apple-style-span"/>
          <w:rFonts w:cs="Arial"/>
          <w:color w:val="000000" w:themeColor="text1"/>
          <w:sz w:val="24"/>
          <w:shd w:val="clear" w:color="auto" w:fill="FFFFFF"/>
        </w:rPr>
        <w:t xml:space="preserve"> (Computer) and PGDIT students of Sikkim </w:t>
      </w:r>
      <w:proofErr w:type="spellStart"/>
      <w:r w:rsidRPr="00AB15B7">
        <w:rPr>
          <w:rStyle w:val="apple-style-span"/>
          <w:rFonts w:cs="Arial"/>
          <w:color w:val="000000" w:themeColor="text1"/>
          <w:sz w:val="24"/>
          <w:shd w:val="clear" w:color="auto" w:fill="FFFFFF"/>
        </w:rPr>
        <w:t>Manipal</w:t>
      </w:r>
      <w:proofErr w:type="spellEnd"/>
      <w:r w:rsidRPr="00AB15B7">
        <w:rPr>
          <w:rStyle w:val="apple-style-span"/>
          <w:rFonts w:cs="Arial"/>
          <w:color w:val="000000" w:themeColor="text1"/>
          <w:sz w:val="24"/>
          <w:shd w:val="clear" w:color="auto" w:fill="FFFFFF"/>
        </w:rPr>
        <w:t xml:space="preserve"> University. The subjects covered </w:t>
      </w:r>
      <w:r w:rsidR="00AB15B7" w:rsidRPr="00AB15B7">
        <w:rPr>
          <w:rStyle w:val="apple-style-span"/>
          <w:rFonts w:cs="Arial"/>
          <w:color w:val="000000" w:themeColor="text1"/>
          <w:sz w:val="24"/>
          <w:shd w:val="clear" w:color="auto" w:fill="FFFFFF"/>
        </w:rPr>
        <w:t>by me were</w:t>
      </w:r>
      <w:r w:rsidRPr="00AB15B7">
        <w:rPr>
          <w:rStyle w:val="apple-style-span"/>
          <w:rFonts w:cs="Arial"/>
          <w:color w:val="000000" w:themeColor="text1"/>
          <w:sz w:val="24"/>
          <w:shd w:val="clear" w:color="auto" w:fill="FFFFFF"/>
        </w:rPr>
        <w:t xml:space="preserve"> Digital Electronics, Java, C++, OOPS, HTML Programming, Basic Mathematics and Digital Communication</w:t>
      </w:r>
      <w:r w:rsidR="00AB15B7" w:rsidRPr="00AB15B7">
        <w:rPr>
          <w:rStyle w:val="apple-style-span"/>
          <w:rFonts w:cs="Arial"/>
          <w:color w:val="000000" w:themeColor="text1"/>
          <w:sz w:val="24"/>
          <w:shd w:val="clear" w:color="auto" w:fill="FFFFFF"/>
        </w:rPr>
        <w:t xml:space="preserve">. </w:t>
      </w:r>
    </w:p>
    <w:p w14:paraId="1972A7AD" w14:textId="77777777" w:rsidR="0037482E" w:rsidRPr="00AB15B7" w:rsidRDefault="0037482E" w:rsidP="00236702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AB15B7">
        <w:rPr>
          <w:color w:val="000000" w:themeColor="text1"/>
          <w:sz w:val="24"/>
          <w:szCs w:val="24"/>
        </w:rPr>
        <w:t xml:space="preserve">Industrial training at </w:t>
      </w:r>
      <w:r w:rsidRPr="00AB15B7">
        <w:rPr>
          <w:b/>
          <w:color w:val="000000" w:themeColor="text1"/>
          <w:sz w:val="24"/>
          <w:szCs w:val="24"/>
        </w:rPr>
        <w:t>Madhya Pradesh Power Transmission Corporation Limited</w:t>
      </w:r>
      <w:r w:rsidR="0021274B" w:rsidRPr="00AB15B7">
        <w:rPr>
          <w:b/>
          <w:color w:val="000000" w:themeColor="text1"/>
          <w:sz w:val="24"/>
          <w:szCs w:val="24"/>
        </w:rPr>
        <w:t>, Jabalpur</w:t>
      </w:r>
      <w:r w:rsidRPr="00AB15B7">
        <w:rPr>
          <w:b/>
          <w:color w:val="000000" w:themeColor="text1"/>
          <w:sz w:val="24"/>
          <w:szCs w:val="24"/>
        </w:rPr>
        <w:t xml:space="preserve"> </w:t>
      </w:r>
      <w:r w:rsidRPr="00AB15B7">
        <w:rPr>
          <w:color w:val="000000" w:themeColor="text1"/>
          <w:sz w:val="24"/>
          <w:szCs w:val="24"/>
        </w:rPr>
        <w:t>for 6 weeks. (June-July, 2015)</w:t>
      </w:r>
    </w:p>
    <w:p w14:paraId="5F65730A" w14:textId="77777777" w:rsidR="00AB15B7" w:rsidRPr="00AB15B7" w:rsidRDefault="00AB15B7" w:rsidP="00236702">
      <w:pPr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</w:p>
    <w:p w14:paraId="5E974879" w14:textId="77777777" w:rsidR="00F51129" w:rsidRPr="00AB15B7" w:rsidRDefault="00F51129" w:rsidP="00236702">
      <w:pPr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AB15B7">
        <w:rPr>
          <w:b/>
          <w:color w:val="000000" w:themeColor="text1"/>
          <w:sz w:val="24"/>
          <w:szCs w:val="24"/>
          <w:u w:val="single"/>
        </w:rPr>
        <w:t>LEADERSHIP AND ORGANIZATIONAL EXPERIENCE:</w:t>
      </w:r>
    </w:p>
    <w:p w14:paraId="6CC445BC" w14:textId="4A74ECD8" w:rsidR="00F51129" w:rsidRPr="00AB15B7" w:rsidRDefault="00F51129" w:rsidP="00236702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AB15B7">
        <w:rPr>
          <w:color w:val="000000" w:themeColor="text1"/>
          <w:sz w:val="24"/>
          <w:szCs w:val="24"/>
        </w:rPr>
        <w:t xml:space="preserve">Volunteer and coordinator of the </w:t>
      </w:r>
      <w:r w:rsidR="00AB15B7" w:rsidRPr="00AB15B7">
        <w:rPr>
          <w:color w:val="000000" w:themeColor="text1"/>
          <w:sz w:val="24"/>
          <w:szCs w:val="24"/>
        </w:rPr>
        <w:t xml:space="preserve">JYC </w:t>
      </w:r>
      <w:r w:rsidRPr="00AB15B7">
        <w:rPr>
          <w:color w:val="000000" w:themeColor="text1"/>
          <w:sz w:val="24"/>
          <w:szCs w:val="24"/>
        </w:rPr>
        <w:t>Literary Wing in college for two consecutive years.</w:t>
      </w:r>
    </w:p>
    <w:p w14:paraId="40B44032" w14:textId="77777777" w:rsidR="00F51129" w:rsidRPr="00AB15B7" w:rsidRDefault="00F51129" w:rsidP="00236702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AB15B7">
        <w:rPr>
          <w:color w:val="000000" w:themeColor="text1"/>
          <w:sz w:val="24"/>
          <w:szCs w:val="24"/>
        </w:rPr>
        <w:t>Editor of “</w:t>
      </w:r>
      <w:proofErr w:type="spellStart"/>
      <w:r w:rsidRPr="00AB15B7">
        <w:rPr>
          <w:color w:val="000000" w:themeColor="text1"/>
          <w:sz w:val="24"/>
          <w:szCs w:val="24"/>
        </w:rPr>
        <w:t>Vartika</w:t>
      </w:r>
      <w:proofErr w:type="spellEnd"/>
      <w:r w:rsidRPr="00AB15B7">
        <w:rPr>
          <w:color w:val="000000" w:themeColor="text1"/>
          <w:sz w:val="24"/>
          <w:szCs w:val="24"/>
        </w:rPr>
        <w:t>”, the annual magazine of JUET.</w:t>
      </w:r>
    </w:p>
    <w:p w14:paraId="5E0FA497" w14:textId="02AF071E" w:rsidR="000B231E" w:rsidRPr="00AB15B7" w:rsidRDefault="000B231E" w:rsidP="00236702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AB15B7">
        <w:rPr>
          <w:color w:val="000000" w:themeColor="text1"/>
          <w:sz w:val="24"/>
          <w:szCs w:val="24"/>
        </w:rPr>
        <w:t xml:space="preserve">Correspondent for e-Observer, the college </w:t>
      </w:r>
      <w:r w:rsidR="00AB15B7" w:rsidRPr="00AB15B7">
        <w:rPr>
          <w:color w:val="000000" w:themeColor="text1"/>
          <w:sz w:val="24"/>
          <w:szCs w:val="24"/>
        </w:rPr>
        <w:t xml:space="preserve">news </w:t>
      </w:r>
      <w:r w:rsidRPr="00AB15B7">
        <w:rPr>
          <w:color w:val="000000" w:themeColor="text1"/>
          <w:sz w:val="24"/>
          <w:szCs w:val="24"/>
        </w:rPr>
        <w:t>weekly.</w:t>
      </w:r>
    </w:p>
    <w:p w14:paraId="192A1A50" w14:textId="0FB0CBEA" w:rsidR="00F51129" w:rsidRPr="00AB15B7" w:rsidRDefault="00F51129" w:rsidP="00236702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AB15B7">
        <w:rPr>
          <w:color w:val="000000" w:themeColor="text1"/>
          <w:sz w:val="24"/>
          <w:szCs w:val="24"/>
        </w:rPr>
        <w:t xml:space="preserve">Part of the Public Relations team, invitations committee, stage management and hospitality committees for </w:t>
      </w:r>
      <w:proofErr w:type="spellStart"/>
      <w:r w:rsidRPr="00AB15B7">
        <w:rPr>
          <w:color w:val="000000" w:themeColor="text1"/>
          <w:sz w:val="24"/>
          <w:szCs w:val="24"/>
        </w:rPr>
        <w:t>D’Equinox</w:t>
      </w:r>
      <w:proofErr w:type="spellEnd"/>
      <w:r w:rsidRPr="00AB15B7">
        <w:rPr>
          <w:color w:val="000000" w:themeColor="text1"/>
          <w:sz w:val="24"/>
          <w:szCs w:val="24"/>
        </w:rPr>
        <w:t xml:space="preserve">, </w:t>
      </w:r>
      <w:r w:rsidR="00AB15B7" w:rsidRPr="00AB15B7">
        <w:rPr>
          <w:color w:val="000000" w:themeColor="text1"/>
          <w:sz w:val="24"/>
          <w:szCs w:val="24"/>
        </w:rPr>
        <w:t xml:space="preserve">2016 and 2017, </w:t>
      </w:r>
      <w:r w:rsidRPr="00AB15B7">
        <w:rPr>
          <w:color w:val="000000" w:themeColor="text1"/>
          <w:sz w:val="24"/>
          <w:szCs w:val="24"/>
        </w:rPr>
        <w:t>the annual cultural festival of JUET.</w:t>
      </w:r>
    </w:p>
    <w:p w14:paraId="7F402049" w14:textId="77777777" w:rsidR="00F51129" w:rsidRPr="00AB15B7" w:rsidRDefault="00F51129" w:rsidP="00236702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AB15B7">
        <w:rPr>
          <w:color w:val="000000" w:themeColor="text1"/>
          <w:sz w:val="24"/>
          <w:szCs w:val="24"/>
        </w:rPr>
        <w:t>Prefect and Member of the Prefect Council in school for two consecutive years.</w:t>
      </w:r>
    </w:p>
    <w:p w14:paraId="3E10B491" w14:textId="77777777" w:rsidR="00AB15B7" w:rsidRPr="00AB15B7" w:rsidRDefault="00AB15B7" w:rsidP="00236702">
      <w:pPr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</w:p>
    <w:p w14:paraId="5A239DAF" w14:textId="77777777" w:rsidR="00F51129" w:rsidRPr="00AB15B7" w:rsidRDefault="00F51129" w:rsidP="00236702">
      <w:pPr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AB15B7">
        <w:rPr>
          <w:b/>
          <w:color w:val="000000" w:themeColor="text1"/>
          <w:sz w:val="24"/>
          <w:szCs w:val="24"/>
          <w:u w:val="single"/>
        </w:rPr>
        <w:t>EXTRA CURRICULAR ACTIVITIES:</w:t>
      </w:r>
    </w:p>
    <w:p w14:paraId="23652482" w14:textId="77777777" w:rsidR="00F51129" w:rsidRPr="00AB15B7" w:rsidRDefault="00F51129" w:rsidP="00236702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AB15B7">
        <w:rPr>
          <w:color w:val="000000" w:themeColor="text1"/>
          <w:sz w:val="24"/>
          <w:szCs w:val="24"/>
        </w:rPr>
        <w:t xml:space="preserve">I was a cadet at </w:t>
      </w:r>
      <w:r w:rsidRPr="00AB15B7">
        <w:rPr>
          <w:b/>
          <w:color w:val="000000" w:themeColor="text1"/>
          <w:sz w:val="24"/>
          <w:szCs w:val="24"/>
        </w:rPr>
        <w:t xml:space="preserve">National Cadet Corps (NCC) </w:t>
      </w:r>
      <w:r w:rsidRPr="00AB15B7">
        <w:rPr>
          <w:color w:val="000000" w:themeColor="text1"/>
          <w:sz w:val="24"/>
          <w:szCs w:val="24"/>
        </w:rPr>
        <w:t>for two years, and have qualified the ‘A’ certificate examination under the 2MP Girls’ BN NCC unit, Jabalpur.</w:t>
      </w:r>
    </w:p>
    <w:p w14:paraId="51FB2E1C" w14:textId="30847D9D" w:rsidR="00AB15B7" w:rsidRPr="00D1345C" w:rsidRDefault="00F51129" w:rsidP="00236702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AB15B7">
        <w:rPr>
          <w:color w:val="000000" w:themeColor="text1"/>
          <w:sz w:val="24"/>
          <w:szCs w:val="24"/>
        </w:rPr>
        <w:t xml:space="preserve">I have attended </w:t>
      </w:r>
      <w:r w:rsidR="00AB15B7" w:rsidRPr="00AB15B7">
        <w:rPr>
          <w:color w:val="000000" w:themeColor="text1"/>
          <w:sz w:val="24"/>
          <w:szCs w:val="24"/>
        </w:rPr>
        <w:t>the CATC, NCC training camp for 10 days in June</w:t>
      </w:r>
      <w:r w:rsidRPr="00AB15B7">
        <w:rPr>
          <w:color w:val="000000" w:themeColor="text1"/>
          <w:sz w:val="24"/>
          <w:szCs w:val="24"/>
        </w:rPr>
        <w:t xml:space="preserve"> 2010.</w:t>
      </w:r>
    </w:p>
    <w:p w14:paraId="10FCCA4C" w14:textId="77777777" w:rsidR="009716E2" w:rsidRPr="00AB15B7" w:rsidRDefault="009716E2" w:rsidP="00236702">
      <w:pPr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AB15B7">
        <w:rPr>
          <w:b/>
          <w:color w:val="000000" w:themeColor="text1"/>
          <w:sz w:val="24"/>
          <w:szCs w:val="24"/>
          <w:u w:val="single"/>
        </w:rPr>
        <w:lastRenderedPageBreak/>
        <w:t>PROJECT UNDERTAKEN:</w:t>
      </w:r>
      <w:bookmarkStart w:id="0" w:name="_GoBack"/>
      <w:bookmarkEnd w:id="0"/>
    </w:p>
    <w:p w14:paraId="4CE96FA5" w14:textId="6E81D02C" w:rsidR="009716E2" w:rsidRPr="00AB15B7" w:rsidRDefault="009716E2" w:rsidP="00236702">
      <w:pPr>
        <w:pStyle w:val="ListParagraph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AB15B7">
        <w:rPr>
          <w:color w:val="000000" w:themeColor="text1"/>
          <w:sz w:val="24"/>
          <w:szCs w:val="24"/>
        </w:rPr>
        <w:t>Designing and developing a working model</w:t>
      </w:r>
      <w:r w:rsidRPr="00AB15B7">
        <w:rPr>
          <w:b/>
          <w:color w:val="000000" w:themeColor="text1"/>
          <w:sz w:val="24"/>
          <w:szCs w:val="24"/>
        </w:rPr>
        <w:t xml:space="preserve"> </w:t>
      </w:r>
      <w:r w:rsidRPr="00AB15B7">
        <w:rPr>
          <w:color w:val="000000" w:themeColor="text1"/>
          <w:sz w:val="24"/>
          <w:szCs w:val="24"/>
        </w:rPr>
        <w:t xml:space="preserve">of </w:t>
      </w:r>
      <w:r w:rsidRPr="00AB15B7">
        <w:rPr>
          <w:b/>
          <w:color w:val="000000" w:themeColor="text1"/>
          <w:sz w:val="24"/>
          <w:szCs w:val="24"/>
        </w:rPr>
        <w:t xml:space="preserve">“GPS enabled post disaster remote sensing unit for the detection of a live human being”, </w:t>
      </w:r>
      <w:r w:rsidRPr="00AB15B7">
        <w:rPr>
          <w:color w:val="000000" w:themeColor="text1"/>
          <w:sz w:val="24"/>
          <w:szCs w:val="24"/>
        </w:rPr>
        <w:t xml:space="preserve">with real time testing, used to identify and locate disaster </w:t>
      </w:r>
      <w:r w:rsidR="0034237F">
        <w:rPr>
          <w:color w:val="000000" w:themeColor="text1"/>
          <w:sz w:val="24"/>
          <w:szCs w:val="24"/>
        </w:rPr>
        <w:t xml:space="preserve">hit </w:t>
      </w:r>
      <w:r w:rsidRPr="00AB15B7">
        <w:rPr>
          <w:color w:val="000000" w:themeColor="text1"/>
          <w:sz w:val="24"/>
          <w:szCs w:val="24"/>
        </w:rPr>
        <w:t>victims.</w:t>
      </w:r>
    </w:p>
    <w:p w14:paraId="0FFF812C" w14:textId="77777777" w:rsidR="00AB15B7" w:rsidRPr="00AB15B7" w:rsidRDefault="00AB15B7" w:rsidP="00AB15B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326CE2F6" w14:textId="77777777" w:rsidR="00F51129" w:rsidRPr="00AB15B7" w:rsidRDefault="00F51129" w:rsidP="00236702">
      <w:pPr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AB15B7">
        <w:rPr>
          <w:b/>
          <w:color w:val="000000" w:themeColor="text1"/>
          <w:sz w:val="24"/>
          <w:szCs w:val="24"/>
          <w:u w:val="single"/>
        </w:rPr>
        <w:t>SCHOLASTIC ACHIEVEMENTS AND ACOLLADES:</w:t>
      </w:r>
    </w:p>
    <w:p w14:paraId="266E12D4" w14:textId="7B3803B9" w:rsidR="0064572F" w:rsidRPr="00AB15B7" w:rsidRDefault="0064572F" w:rsidP="00236702">
      <w:pPr>
        <w:pStyle w:val="ListParagraph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AB15B7">
        <w:rPr>
          <w:color w:val="000000" w:themeColor="text1"/>
          <w:sz w:val="24"/>
          <w:szCs w:val="24"/>
        </w:rPr>
        <w:t xml:space="preserve">Cleared TISSNET 2018 and got an AIR 5 for the M.A. Program in Development studies at the Tata Institute of Social Sciences. </w:t>
      </w:r>
    </w:p>
    <w:p w14:paraId="164BBEED" w14:textId="77777777" w:rsidR="000C3B07" w:rsidRPr="00AB15B7" w:rsidRDefault="000C3B07" w:rsidP="00236702">
      <w:pPr>
        <w:pStyle w:val="ListParagraph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AB15B7">
        <w:rPr>
          <w:color w:val="000000" w:themeColor="text1"/>
          <w:sz w:val="24"/>
          <w:szCs w:val="24"/>
        </w:rPr>
        <w:t>Participant in a number of intra college Youth Parliaments, Model United Nations and debates.</w:t>
      </w:r>
    </w:p>
    <w:p w14:paraId="72E84F7A" w14:textId="77777777" w:rsidR="000C3B07" w:rsidRPr="00AB15B7" w:rsidRDefault="000C3B07" w:rsidP="00236702">
      <w:pPr>
        <w:pStyle w:val="ListParagraph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AB15B7">
        <w:rPr>
          <w:color w:val="000000" w:themeColor="text1"/>
          <w:sz w:val="24"/>
          <w:szCs w:val="24"/>
        </w:rPr>
        <w:t>First Prize in “Eco Debate” organized under ‘IONIZE 2014’ the annual Chemical Technical Fest of JUET.</w:t>
      </w:r>
    </w:p>
    <w:p w14:paraId="553E032A" w14:textId="77777777" w:rsidR="000C3B07" w:rsidRPr="00AB15B7" w:rsidRDefault="000C3B07" w:rsidP="00236702">
      <w:pPr>
        <w:pStyle w:val="ListParagraph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AB15B7">
        <w:rPr>
          <w:color w:val="000000" w:themeColor="text1"/>
          <w:sz w:val="24"/>
          <w:szCs w:val="24"/>
        </w:rPr>
        <w:t>First Prize in “Problem Outlook” a presentation based event under ‘IONIZE 2013’.</w:t>
      </w:r>
    </w:p>
    <w:p w14:paraId="470C483C" w14:textId="77777777" w:rsidR="000C3B07" w:rsidRPr="00AB15B7" w:rsidRDefault="000C3B07" w:rsidP="00236702">
      <w:pPr>
        <w:pStyle w:val="ListParagraph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AB15B7">
        <w:rPr>
          <w:color w:val="000000" w:themeColor="text1"/>
          <w:sz w:val="24"/>
          <w:szCs w:val="24"/>
        </w:rPr>
        <w:t>First prize in “E-</w:t>
      </w:r>
      <w:proofErr w:type="spellStart"/>
      <w:r w:rsidRPr="00AB15B7">
        <w:rPr>
          <w:color w:val="000000" w:themeColor="text1"/>
          <w:sz w:val="24"/>
          <w:szCs w:val="24"/>
        </w:rPr>
        <w:t>Dex</w:t>
      </w:r>
      <w:proofErr w:type="spellEnd"/>
      <w:r w:rsidRPr="00AB15B7">
        <w:rPr>
          <w:color w:val="000000" w:themeColor="text1"/>
          <w:sz w:val="24"/>
          <w:szCs w:val="24"/>
        </w:rPr>
        <w:t xml:space="preserve"> TV”, a news reporting event under DEXTRA, the annual technical fest of JUET.</w:t>
      </w:r>
    </w:p>
    <w:p w14:paraId="3D3C07CE" w14:textId="77777777" w:rsidR="000C3B07" w:rsidRPr="00AB15B7" w:rsidRDefault="009716E2" w:rsidP="00236702">
      <w:pPr>
        <w:pStyle w:val="ListParagraph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AB15B7">
        <w:rPr>
          <w:color w:val="000000" w:themeColor="text1"/>
          <w:sz w:val="24"/>
          <w:szCs w:val="24"/>
        </w:rPr>
        <w:t xml:space="preserve">Second Prize in “GK Quiz” organized under literary wing of </w:t>
      </w:r>
      <w:proofErr w:type="spellStart"/>
      <w:r w:rsidRPr="00AB15B7">
        <w:rPr>
          <w:color w:val="000000" w:themeColor="text1"/>
          <w:sz w:val="24"/>
          <w:szCs w:val="24"/>
        </w:rPr>
        <w:t>Jaypee</w:t>
      </w:r>
      <w:proofErr w:type="spellEnd"/>
      <w:r w:rsidRPr="00AB15B7">
        <w:rPr>
          <w:color w:val="000000" w:themeColor="text1"/>
          <w:sz w:val="24"/>
          <w:szCs w:val="24"/>
        </w:rPr>
        <w:t xml:space="preserve"> Youth Club</w:t>
      </w:r>
    </w:p>
    <w:p w14:paraId="430433CA" w14:textId="77777777" w:rsidR="009716E2" w:rsidRPr="00AB15B7" w:rsidRDefault="009716E2" w:rsidP="00236702">
      <w:pPr>
        <w:pStyle w:val="ListParagraph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AB15B7">
        <w:rPr>
          <w:color w:val="000000" w:themeColor="text1"/>
          <w:sz w:val="24"/>
          <w:szCs w:val="24"/>
        </w:rPr>
        <w:t>First Prizes in a number of quiz based events including “Chemistry in Everyday Life”, “Globe”, “Chemical 360”, organized under ‘IONIZE 2013’</w:t>
      </w:r>
    </w:p>
    <w:p w14:paraId="1343B0F1" w14:textId="77777777" w:rsidR="009716E2" w:rsidRPr="00AB15B7" w:rsidRDefault="009716E2" w:rsidP="00236702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sectPr w:rsidR="009716E2" w:rsidRPr="00AB15B7" w:rsidSect="001A6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957"/>
    <w:multiLevelType w:val="hybridMultilevel"/>
    <w:tmpl w:val="4906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61B0"/>
    <w:multiLevelType w:val="hybridMultilevel"/>
    <w:tmpl w:val="ACB0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17D19"/>
    <w:multiLevelType w:val="hybridMultilevel"/>
    <w:tmpl w:val="0BB6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005BF"/>
    <w:multiLevelType w:val="hybridMultilevel"/>
    <w:tmpl w:val="229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D1F40"/>
    <w:multiLevelType w:val="hybridMultilevel"/>
    <w:tmpl w:val="33AA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E124D"/>
    <w:multiLevelType w:val="hybridMultilevel"/>
    <w:tmpl w:val="9628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47C1"/>
    <w:rsid w:val="00094AB0"/>
    <w:rsid w:val="000B231E"/>
    <w:rsid w:val="000B59E2"/>
    <w:rsid w:val="000C3B07"/>
    <w:rsid w:val="001A6C1B"/>
    <w:rsid w:val="0021274B"/>
    <w:rsid w:val="00236702"/>
    <w:rsid w:val="0033211E"/>
    <w:rsid w:val="0034237F"/>
    <w:rsid w:val="00351408"/>
    <w:rsid w:val="003747C1"/>
    <w:rsid w:val="0037482E"/>
    <w:rsid w:val="00413059"/>
    <w:rsid w:val="0064572F"/>
    <w:rsid w:val="007A52D8"/>
    <w:rsid w:val="007D49B1"/>
    <w:rsid w:val="008877BE"/>
    <w:rsid w:val="009716E2"/>
    <w:rsid w:val="00996E2F"/>
    <w:rsid w:val="009E52F1"/>
    <w:rsid w:val="00A73A88"/>
    <w:rsid w:val="00AB15B7"/>
    <w:rsid w:val="00B45FB8"/>
    <w:rsid w:val="00C326A3"/>
    <w:rsid w:val="00C40F9C"/>
    <w:rsid w:val="00D1345C"/>
    <w:rsid w:val="00D41367"/>
    <w:rsid w:val="00F03C4B"/>
    <w:rsid w:val="00F5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8B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7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482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3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achirusia24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ASTech</dc:creator>
  <cp:lastModifiedBy>Prachi Rusia</cp:lastModifiedBy>
  <cp:revision>3</cp:revision>
  <dcterms:created xsi:type="dcterms:W3CDTF">2019-06-15T13:25:00Z</dcterms:created>
  <dcterms:modified xsi:type="dcterms:W3CDTF">2019-06-15T19:08:00Z</dcterms:modified>
</cp:coreProperties>
</file>