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esume Name"/>
        <w:tag w:val="Resume Name"/>
        <w:id w:val="703981219"/>
        <w:placeholder>
          <w:docPart w:val="2BD844C2B58F48D395F975684E6C4F71"/>
        </w:placeholder>
        <w:docPartList>
          <w:docPartGallery w:val="Quick Parts"/>
          <w:docPartCategory w:val=" Resume Name"/>
        </w:docPartList>
      </w:sdtPr>
      <w:sdtEndPr>
        <w:rPr>
          <w:sz w:val="24"/>
          <w:szCs w:val="24"/>
        </w:rPr>
      </w:sdtEndPr>
      <w:sdtContent>
        <w:p w:rsidR="002D2065" w:rsidRDefault="002D2065">
          <w:pPr>
            <w:pStyle w:val="NoSpacing"/>
          </w:pPr>
        </w:p>
        <w:tbl>
          <w:tblPr>
            <w:tblStyle w:val="TableGrid"/>
            <w:tblW w:w="5871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1"/>
            <w:gridCol w:w="10631"/>
          </w:tblGrid>
          <w:tr w:rsidR="002D2065" w:rsidRPr="00A85CD2" w:rsidTr="005B0608">
            <w:trPr>
              <w:jc w:val="center"/>
            </w:trPr>
            <w:tc>
              <w:tcPr>
                <w:tcW w:w="341" w:type="dxa"/>
                <w:shd w:val="clear" w:color="auto" w:fill="9FB8CD" w:themeFill="accent2"/>
              </w:tcPr>
              <w:p w:rsidR="002D2065" w:rsidRPr="00A85CD2" w:rsidRDefault="002D2065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10631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D2065" w:rsidRPr="00A85CD2" w:rsidRDefault="009B11F6">
                <w:pPr>
                  <w:pStyle w:val="PersonalName"/>
                </w:pPr>
                <w:r w:rsidRPr="00A85CD2"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06C69A2645F44083A911A931F1C5650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937EAD" w:rsidRPr="00A85CD2">
                      <w:t>Satish Kumar Tantuway</w:t>
                    </w:r>
                  </w:sdtContent>
                </w:sdt>
              </w:p>
              <w:p w:rsidR="002D2065" w:rsidRPr="00A85CD2" w:rsidRDefault="00937EAD">
                <w:pPr>
                  <w:pStyle w:val="AddressText"/>
                  <w:rPr>
                    <w:sz w:val="24"/>
                    <w:szCs w:val="24"/>
                  </w:rPr>
                </w:pPr>
                <w:r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H.No.379,</w:t>
                </w:r>
                <w:r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 xml:space="preserve"> </w:t>
                </w:r>
                <w:r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Christian</w:t>
                </w:r>
                <w:r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 xml:space="preserve"> colony, Civil Ward No 5, </w:t>
                </w:r>
                <w:proofErr w:type="spellStart"/>
                <w:r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Damoh</w:t>
                </w:r>
                <w:proofErr w:type="spellEnd"/>
              </w:p>
              <w:p w:rsidR="002D2065" w:rsidRPr="00A85CD2" w:rsidRDefault="009B11F6">
                <w:pPr>
                  <w:pStyle w:val="AddressText"/>
                  <w:rPr>
                    <w:sz w:val="24"/>
                    <w:szCs w:val="24"/>
                  </w:rPr>
                </w:pPr>
                <w:r w:rsidRPr="00A85CD2">
                  <w:rPr>
                    <w:sz w:val="24"/>
                    <w:szCs w:val="24"/>
                  </w:rPr>
                  <w:t xml:space="preserve">Phone: </w:t>
                </w:r>
                <w:r w:rsidR="00937EAD"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7987047202</w:t>
                </w:r>
              </w:p>
              <w:p w:rsidR="002D2065" w:rsidRPr="00A85CD2" w:rsidRDefault="009B11F6" w:rsidP="00411895">
                <w:pPr>
                  <w:pStyle w:val="AddressText"/>
                  <w:rPr>
                    <w:sz w:val="24"/>
                    <w:szCs w:val="24"/>
                  </w:rPr>
                </w:pPr>
                <w:r w:rsidRPr="00A85CD2">
                  <w:rPr>
                    <w:sz w:val="24"/>
                    <w:szCs w:val="24"/>
                  </w:rPr>
                  <w:t xml:space="preserve">E-mail: </w:t>
                </w:r>
                <w:r w:rsidR="00937EAD"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satish</w:t>
                </w:r>
                <w:r w:rsidR="00937EAD"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_tantuway</w:t>
                </w:r>
                <w:r w:rsidR="00937EAD" w:rsidRPr="00A85CD2">
                  <w:rPr>
                    <w:rFonts w:cs="Calibri"/>
                    <w:b/>
                    <w:bCs/>
                    <w:iCs/>
                    <w:sz w:val="24"/>
                    <w:szCs w:val="24"/>
                  </w:rPr>
                  <w:t>@rediffmail.com</w:t>
                </w:r>
              </w:p>
            </w:tc>
          </w:tr>
        </w:tbl>
        <w:p w:rsidR="002D2065" w:rsidRPr="00A85CD2" w:rsidRDefault="009B11F6">
          <w:pPr>
            <w:pStyle w:val="NoSpacing"/>
            <w:rPr>
              <w:sz w:val="24"/>
              <w:szCs w:val="24"/>
            </w:rPr>
          </w:pPr>
        </w:p>
      </w:sdtContent>
    </w:sdt>
    <w:tbl>
      <w:tblPr>
        <w:tblStyle w:val="TableGrid"/>
        <w:tblW w:w="5871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0622"/>
      </w:tblGrid>
      <w:tr w:rsidR="002D2065" w:rsidRPr="00A85CD2" w:rsidTr="005B0608">
        <w:trPr>
          <w:trHeight w:val="8627"/>
          <w:jc w:val="center"/>
        </w:trPr>
        <w:tc>
          <w:tcPr>
            <w:tcW w:w="350" w:type="dxa"/>
            <w:shd w:val="clear" w:color="auto" w:fill="AAB0C7" w:themeFill="accent1" w:themeFillTint="99"/>
          </w:tcPr>
          <w:p w:rsidR="002D2065" w:rsidRPr="00A85CD2" w:rsidRDefault="002D2065">
            <w:pPr>
              <w:rPr>
                <w:sz w:val="24"/>
                <w:szCs w:val="24"/>
              </w:rPr>
            </w:pPr>
          </w:p>
        </w:tc>
        <w:tc>
          <w:tcPr>
            <w:tcW w:w="1062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D2065" w:rsidRPr="00A85CD2" w:rsidRDefault="009B11F6">
            <w:pPr>
              <w:pStyle w:val="Section"/>
              <w:rPr>
                <w:szCs w:val="24"/>
              </w:rPr>
            </w:pPr>
            <w:r w:rsidRPr="00A85CD2">
              <w:rPr>
                <w:szCs w:val="24"/>
              </w:rPr>
              <w:t>Objectives</w:t>
            </w:r>
          </w:p>
          <w:p w:rsidR="00A85CD2" w:rsidRPr="00A85CD2" w:rsidRDefault="00A85CD2" w:rsidP="00A85CD2">
            <w:pPr>
              <w:rPr>
                <w:sz w:val="24"/>
                <w:szCs w:val="24"/>
              </w:rPr>
            </w:pPr>
          </w:p>
          <w:p w:rsidR="002D2065" w:rsidRPr="00A85CD2" w:rsidRDefault="00EE1BDC">
            <w:pPr>
              <w:pStyle w:val="SubsectionText"/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Possesses an effective, positive and flexible teaching style with the willingness to work beyond the call of duty</w:t>
            </w:r>
            <w:r w:rsidR="00A85CD2" w:rsidRPr="00A85CD2">
              <w:rPr>
                <w:sz w:val="24"/>
                <w:szCs w:val="24"/>
              </w:rPr>
              <w:t>.</w:t>
            </w:r>
          </w:p>
          <w:p w:rsidR="002D2065" w:rsidRPr="00A85CD2" w:rsidRDefault="009B11F6">
            <w:pPr>
              <w:pStyle w:val="Section"/>
              <w:rPr>
                <w:szCs w:val="24"/>
              </w:rPr>
            </w:pPr>
            <w:r w:rsidRPr="00A85CD2">
              <w:rPr>
                <w:szCs w:val="24"/>
              </w:rPr>
              <w:t>Education</w:t>
            </w:r>
          </w:p>
          <w:p w:rsidR="00A85CD2" w:rsidRPr="00A85CD2" w:rsidRDefault="00A85CD2">
            <w:pPr>
              <w:pStyle w:val="Subsection"/>
              <w:rPr>
                <w:rStyle w:val="SubsectionDateChar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85CD2">
              <w:rPr>
                <w:rFonts w:cs="Calibri"/>
                <w:b w:val="0"/>
                <w:bCs/>
                <w:iCs/>
                <w:color w:val="auto"/>
                <w:sz w:val="24"/>
                <w:szCs w:val="24"/>
              </w:rPr>
              <w:t>M.Sc. Biotechnology in first c</w:t>
            </w:r>
            <w:r w:rsidR="00937EAD" w:rsidRPr="00A85CD2">
              <w:rPr>
                <w:rFonts w:cs="Calibri"/>
                <w:b w:val="0"/>
                <w:bCs/>
                <w:iCs/>
                <w:color w:val="auto"/>
                <w:sz w:val="24"/>
                <w:szCs w:val="24"/>
              </w:rPr>
              <w:t xml:space="preserve">lass from </w:t>
            </w:r>
            <w:proofErr w:type="spellStart"/>
            <w:r w:rsidR="00937EAD" w:rsidRPr="00A85CD2">
              <w:rPr>
                <w:rFonts w:cs="Calibri"/>
                <w:b w:val="0"/>
                <w:bCs/>
                <w:iCs/>
                <w:color w:val="auto"/>
                <w:sz w:val="24"/>
                <w:szCs w:val="24"/>
              </w:rPr>
              <w:t>Jiw</w:t>
            </w:r>
            <w:r w:rsidR="00937EAD" w:rsidRPr="00A85CD2">
              <w:rPr>
                <w:rFonts w:cs="Calibri"/>
                <w:b w:val="0"/>
                <w:bCs/>
                <w:iCs/>
                <w:color w:val="auto"/>
                <w:sz w:val="24"/>
                <w:szCs w:val="24"/>
              </w:rPr>
              <w:t>aji</w:t>
            </w:r>
            <w:proofErr w:type="spellEnd"/>
            <w:r w:rsidR="00937EAD" w:rsidRPr="00A85CD2">
              <w:rPr>
                <w:rFonts w:cs="Calibri"/>
                <w:b w:val="0"/>
                <w:bCs/>
                <w:iCs/>
                <w:color w:val="auto"/>
                <w:sz w:val="24"/>
                <w:szCs w:val="24"/>
              </w:rPr>
              <w:t xml:space="preserve"> University.</w:t>
            </w:r>
            <w:r w:rsidR="009B11F6" w:rsidRPr="00A85CD2">
              <w:rPr>
                <w:color w:val="auto"/>
                <w:sz w:val="24"/>
                <w:szCs w:val="24"/>
              </w:rPr>
              <w:t xml:space="preserve"> </w:t>
            </w:r>
            <w:r w:rsidR="009B11F6" w:rsidRPr="00A85CD2">
              <w:rPr>
                <w:rStyle w:val="SubsectionDateChar"/>
                <w:color w:val="auto"/>
                <w:sz w:val="24"/>
                <w:szCs w:val="24"/>
              </w:rPr>
              <w:t>(</w:t>
            </w:r>
            <w:r w:rsidR="00937EAD" w:rsidRPr="00A85CD2">
              <w:rPr>
                <w:b w:val="0"/>
                <w:color w:val="auto"/>
                <w:sz w:val="24"/>
                <w:szCs w:val="24"/>
              </w:rPr>
              <w:t>2006</w:t>
            </w:r>
            <w:r w:rsidR="009B11F6" w:rsidRPr="00A85CD2">
              <w:rPr>
                <w:rStyle w:val="SubsectionDateChar"/>
                <w:color w:val="auto"/>
                <w:sz w:val="24"/>
                <w:szCs w:val="24"/>
              </w:rPr>
              <w:t>)</w:t>
            </w:r>
          </w:p>
          <w:p w:rsidR="00A85CD2" w:rsidRPr="00A85CD2" w:rsidRDefault="00A85CD2">
            <w:pPr>
              <w:pStyle w:val="Subsection"/>
              <w:rPr>
                <w:rStyle w:val="SubsectionDateChar"/>
                <w:color w:val="auto"/>
                <w:sz w:val="24"/>
                <w:szCs w:val="24"/>
              </w:rPr>
            </w:pPr>
          </w:p>
          <w:p w:rsidR="00A85CD2" w:rsidRPr="00A85CD2" w:rsidRDefault="00A85CD2" w:rsidP="00A85CD2">
            <w:pPr>
              <w:pStyle w:val="Section"/>
              <w:rPr>
                <w:szCs w:val="24"/>
              </w:rPr>
            </w:pPr>
            <w:r w:rsidRPr="00A85CD2">
              <w:rPr>
                <w:szCs w:val="24"/>
              </w:rPr>
              <w:t>Accomplishments</w:t>
            </w:r>
          </w:p>
          <w:p w:rsidR="002D2065" w:rsidRPr="00A85CD2" w:rsidRDefault="00EE1BDC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MPPSC -2010 Interview</w:t>
            </w:r>
          </w:p>
          <w:p w:rsidR="00EE1BDC" w:rsidRPr="00A85CD2" w:rsidRDefault="00EE1BDC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 xml:space="preserve">Written Five </w:t>
            </w:r>
            <w:proofErr w:type="spellStart"/>
            <w:r w:rsidRPr="00A85CD2">
              <w:rPr>
                <w:sz w:val="24"/>
                <w:szCs w:val="24"/>
              </w:rPr>
              <w:t>Mian</w:t>
            </w:r>
            <w:proofErr w:type="spellEnd"/>
            <w:r w:rsidRPr="00A85CD2">
              <w:rPr>
                <w:sz w:val="24"/>
                <w:szCs w:val="24"/>
              </w:rPr>
              <w:t xml:space="preserve"> Exams (MPPSC</w:t>
            </w:r>
            <w:r w:rsidR="00A85CD2" w:rsidRPr="00A85CD2">
              <w:rPr>
                <w:sz w:val="24"/>
                <w:szCs w:val="24"/>
              </w:rPr>
              <w:t>- In Hindi Medium</w:t>
            </w:r>
            <w:r w:rsidRPr="00A85CD2">
              <w:rPr>
                <w:sz w:val="24"/>
                <w:szCs w:val="24"/>
              </w:rPr>
              <w:t>)</w:t>
            </w:r>
          </w:p>
          <w:p w:rsidR="002D2065" w:rsidRPr="00A85CD2" w:rsidRDefault="002D2065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A85CD2" w:rsidRPr="00A85CD2" w:rsidRDefault="009B11F6" w:rsidP="005B0608">
            <w:pPr>
              <w:pStyle w:val="Section"/>
              <w:rPr>
                <w:szCs w:val="24"/>
              </w:rPr>
            </w:pPr>
            <w:r w:rsidRPr="00A85CD2">
              <w:rPr>
                <w:szCs w:val="24"/>
              </w:rPr>
              <w:t>Experience</w:t>
            </w:r>
          </w:p>
          <w:p w:rsidR="00A85CD2" w:rsidRPr="00A85CD2" w:rsidRDefault="00411895">
            <w:pPr>
              <w:pStyle w:val="SubsectionDate"/>
              <w:rPr>
                <w:color w:val="auto"/>
                <w:sz w:val="24"/>
                <w:szCs w:val="24"/>
              </w:rPr>
            </w:pPr>
            <w:r w:rsidRPr="00A85CD2">
              <w:rPr>
                <w:rStyle w:val="SubsectionChar"/>
                <w:b w:val="0"/>
                <w:color w:val="auto"/>
                <w:sz w:val="24"/>
                <w:szCs w:val="24"/>
              </w:rPr>
              <w:t xml:space="preserve">Works as a Consultant faculty in </w:t>
            </w:r>
            <w:proofErr w:type="spellStart"/>
            <w:proofErr w:type="gramStart"/>
            <w:r w:rsidRPr="00A85CD2">
              <w:rPr>
                <w:rStyle w:val="SubsectionChar"/>
                <w:b w:val="0"/>
                <w:color w:val="auto"/>
                <w:sz w:val="24"/>
                <w:szCs w:val="24"/>
              </w:rPr>
              <w:t>Dhyeya</w:t>
            </w:r>
            <w:proofErr w:type="spellEnd"/>
            <w:r w:rsidRPr="00A85CD2">
              <w:rPr>
                <w:rStyle w:val="SubsectionChar"/>
                <w:b w:val="0"/>
                <w:color w:val="auto"/>
                <w:sz w:val="24"/>
                <w:szCs w:val="24"/>
              </w:rPr>
              <w:t xml:space="preserve"> </w:t>
            </w:r>
            <w:r w:rsidR="009B11F6" w:rsidRPr="00A85CD2">
              <w:rPr>
                <w:color w:val="auto"/>
                <w:sz w:val="24"/>
                <w:szCs w:val="24"/>
              </w:rPr>
              <w:t xml:space="preserve"> </w:t>
            </w:r>
            <w:r w:rsidRPr="00A85CD2">
              <w:rPr>
                <w:color w:val="auto"/>
                <w:sz w:val="24"/>
                <w:szCs w:val="24"/>
              </w:rPr>
              <w:t>IAS</w:t>
            </w:r>
            <w:proofErr w:type="gramEnd"/>
            <w:r w:rsidRPr="00A85CD2">
              <w:rPr>
                <w:color w:val="auto"/>
                <w:sz w:val="24"/>
                <w:szCs w:val="24"/>
              </w:rPr>
              <w:t xml:space="preserve"> Bhopal 2016</w:t>
            </w:r>
            <w:r w:rsidR="009B11F6" w:rsidRPr="00A85CD2">
              <w:rPr>
                <w:color w:val="auto"/>
                <w:sz w:val="24"/>
                <w:szCs w:val="24"/>
              </w:rPr>
              <w:t xml:space="preserve"> – </w:t>
            </w:r>
            <w:r w:rsidRPr="00A85CD2">
              <w:rPr>
                <w:color w:val="auto"/>
                <w:sz w:val="24"/>
                <w:szCs w:val="24"/>
              </w:rPr>
              <w:t>17</w:t>
            </w:r>
            <w:r w:rsidR="00A85CD2" w:rsidRPr="00A85CD2">
              <w:rPr>
                <w:color w:val="auto"/>
                <w:sz w:val="24"/>
                <w:szCs w:val="24"/>
              </w:rPr>
              <w:t>.</w:t>
            </w:r>
          </w:p>
          <w:p w:rsidR="00A85CD2" w:rsidRPr="00A85CD2" w:rsidRDefault="00411895">
            <w:pPr>
              <w:pStyle w:val="SubsectionDate"/>
              <w:rPr>
                <w:color w:val="auto"/>
                <w:sz w:val="24"/>
                <w:szCs w:val="24"/>
              </w:rPr>
            </w:pPr>
            <w:r w:rsidRPr="00A85CD2">
              <w:rPr>
                <w:color w:val="auto"/>
                <w:sz w:val="24"/>
                <w:szCs w:val="24"/>
              </w:rPr>
              <w:t>Works as a Course Co-</w:t>
            </w:r>
            <w:proofErr w:type="spellStart"/>
            <w:r w:rsidRPr="00A85CD2">
              <w:rPr>
                <w:color w:val="auto"/>
                <w:sz w:val="24"/>
                <w:szCs w:val="24"/>
              </w:rPr>
              <w:t>ordinator</w:t>
            </w:r>
            <w:proofErr w:type="spellEnd"/>
            <w:r w:rsidRPr="00A85CD2">
              <w:rPr>
                <w:color w:val="auto"/>
                <w:sz w:val="24"/>
                <w:szCs w:val="24"/>
              </w:rPr>
              <w:t xml:space="preserve"> and Faculty in</w:t>
            </w:r>
            <w:r w:rsidR="00A85CD2" w:rsidRPr="00A85CD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2">
              <w:rPr>
                <w:color w:val="auto"/>
                <w:sz w:val="24"/>
                <w:szCs w:val="24"/>
              </w:rPr>
              <w:t>Sankalp</w:t>
            </w:r>
            <w:proofErr w:type="spellEnd"/>
            <w:r w:rsidRPr="00A85CD2">
              <w:rPr>
                <w:color w:val="auto"/>
                <w:sz w:val="24"/>
                <w:szCs w:val="24"/>
              </w:rPr>
              <w:t xml:space="preserve"> Academy Bhopal</w:t>
            </w:r>
            <w:r w:rsidR="00A85CD2" w:rsidRPr="00A85CD2">
              <w:rPr>
                <w:color w:val="auto"/>
                <w:sz w:val="24"/>
                <w:szCs w:val="24"/>
              </w:rPr>
              <w:t xml:space="preserve"> </w:t>
            </w:r>
            <w:r w:rsidRPr="00A85CD2">
              <w:rPr>
                <w:color w:val="auto"/>
                <w:sz w:val="24"/>
                <w:szCs w:val="24"/>
              </w:rPr>
              <w:t>2016-17</w:t>
            </w:r>
            <w:r w:rsidR="00A85CD2" w:rsidRPr="00A85CD2">
              <w:rPr>
                <w:color w:val="auto"/>
                <w:sz w:val="24"/>
                <w:szCs w:val="24"/>
              </w:rPr>
              <w:t>.</w:t>
            </w:r>
          </w:p>
          <w:p w:rsidR="002D2065" w:rsidRPr="00A85CD2" w:rsidRDefault="00411895" w:rsidP="00A85CD2">
            <w:pPr>
              <w:pStyle w:val="SubsectionDate"/>
              <w:rPr>
                <w:sz w:val="24"/>
                <w:szCs w:val="24"/>
              </w:rPr>
            </w:pPr>
            <w:r w:rsidRPr="00A85CD2">
              <w:rPr>
                <w:color w:val="auto"/>
                <w:sz w:val="24"/>
                <w:szCs w:val="24"/>
              </w:rPr>
              <w:t>Works as a Fa</w:t>
            </w:r>
            <w:r w:rsidR="00A85CD2" w:rsidRPr="00A85CD2">
              <w:rPr>
                <w:color w:val="auto"/>
                <w:sz w:val="24"/>
                <w:szCs w:val="24"/>
              </w:rPr>
              <w:t xml:space="preserve">culty in </w:t>
            </w:r>
            <w:proofErr w:type="spellStart"/>
            <w:r w:rsidR="00A85CD2" w:rsidRPr="00A85CD2">
              <w:rPr>
                <w:color w:val="auto"/>
                <w:sz w:val="24"/>
                <w:szCs w:val="24"/>
              </w:rPr>
              <w:t>Nirvaan</w:t>
            </w:r>
            <w:proofErr w:type="spellEnd"/>
            <w:r w:rsidR="00A85CD2" w:rsidRPr="00A85CD2">
              <w:rPr>
                <w:color w:val="auto"/>
                <w:sz w:val="24"/>
                <w:szCs w:val="24"/>
              </w:rPr>
              <w:t xml:space="preserve"> Academy Bhopal </w:t>
            </w:r>
            <w:r w:rsidRPr="00A85CD2">
              <w:rPr>
                <w:color w:val="auto"/>
                <w:sz w:val="24"/>
                <w:szCs w:val="24"/>
              </w:rPr>
              <w:t>2017-18</w:t>
            </w:r>
            <w:r w:rsidR="00A85CD2" w:rsidRPr="00A85CD2">
              <w:rPr>
                <w:sz w:val="24"/>
                <w:szCs w:val="24"/>
              </w:rPr>
              <w:t>.</w:t>
            </w:r>
          </w:p>
          <w:p w:rsidR="00A85CD2" w:rsidRPr="00A85CD2" w:rsidRDefault="00A85CD2" w:rsidP="00A85CD2">
            <w:pPr>
              <w:pStyle w:val="SubsectionDate"/>
              <w:rPr>
                <w:sz w:val="24"/>
                <w:szCs w:val="24"/>
              </w:rPr>
            </w:pPr>
          </w:p>
          <w:p w:rsidR="002D2065" w:rsidRPr="00A85CD2" w:rsidRDefault="009B11F6">
            <w:pPr>
              <w:pStyle w:val="Section"/>
              <w:rPr>
                <w:szCs w:val="24"/>
              </w:rPr>
            </w:pPr>
            <w:r w:rsidRPr="00A85CD2">
              <w:rPr>
                <w:szCs w:val="24"/>
              </w:rPr>
              <w:t>S</w:t>
            </w:r>
            <w:r w:rsidRPr="00A85CD2">
              <w:rPr>
                <w:szCs w:val="24"/>
              </w:rPr>
              <w:t>kills</w:t>
            </w:r>
          </w:p>
          <w:p w:rsidR="002D2065" w:rsidRPr="00A85CD2" w:rsidRDefault="00411895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Polity</w:t>
            </w:r>
          </w:p>
          <w:p w:rsidR="00411895" w:rsidRPr="00A85CD2" w:rsidRDefault="00411895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Science</w:t>
            </w:r>
          </w:p>
          <w:p w:rsidR="00411895" w:rsidRPr="00A85CD2" w:rsidRDefault="00EE1BDC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M P GS</w:t>
            </w:r>
          </w:p>
          <w:p w:rsidR="00411895" w:rsidRPr="00A85CD2" w:rsidRDefault="00411895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5CD2">
              <w:rPr>
                <w:sz w:val="24"/>
                <w:szCs w:val="24"/>
              </w:rPr>
              <w:t>Other Competitive GS</w:t>
            </w:r>
          </w:p>
          <w:p w:rsidR="002D2065" w:rsidRPr="00A85CD2" w:rsidRDefault="002D2065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2D2065" w:rsidRDefault="002D2065"/>
    <w:sectPr w:rsidR="002D206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F6" w:rsidRDefault="009B11F6">
      <w:pPr>
        <w:spacing w:after="0" w:line="240" w:lineRule="auto"/>
      </w:pPr>
      <w:r>
        <w:separator/>
      </w:r>
    </w:p>
  </w:endnote>
  <w:endnote w:type="continuationSeparator" w:id="0">
    <w:p w:rsidR="009B11F6" w:rsidRDefault="009B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65" w:rsidRDefault="009B11F6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5CD2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  <w:p w:rsidR="002D2065" w:rsidRDefault="002D2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65" w:rsidRDefault="009B11F6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  <w:p w:rsidR="002D2065" w:rsidRDefault="002D2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F6" w:rsidRDefault="009B11F6">
      <w:pPr>
        <w:spacing w:after="0" w:line="240" w:lineRule="auto"/>
      </w:pPr>
      <w:r>
        <w:separator/>
      </w:r>
    </w:p>
  </w:footnote>
  <w:footnote w:type="continuationSeparator" w:id="0">
    <w:p w:rsidR="009B11F6" w:rsidRDefault="009B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65" w:rsidRDefault="009B11F6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937EAD">
          <w:t>Satish</w:t>
        </w:r>
        <w:proofErr w:type="spellEnd"/>
        <w:r w:rsidR="00937EAD">
          <w:t xml:space="preserve"> Kumar </w:t>
        </w:r>
        <w:proofErr w:type="spellStart"/>
        <w:r w:rsidR="00937EAD">
          <w:t>Tantuway</w:t>
        </w:r>
        <w:proofErr w:type="spellEnd"/>
      </w:sdtContent>
    </w:sdt>
  </w:p>
  <w:p w:rsidR="002D2065" w:rsidRDefault="002D2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65" w:rsidRDefault="009B11F6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937EAD">
          <w:t>Satish</w:t>
        </w:r>
        <w:proofErr w:type="spellEnd"/>
        <w:r w:rsidR="00937EAD">
          <w:t xml:space="preserve"> Kumar </w:t>
        </w:r>
        <w:proofErr w:type="spellStart"/>
        <w:r w:rsidR="00937EAD">
          <w:t>Tantuway</w:t>
        </w:r>
        <w:proofErr w:type="spellEnd"/>
      </w:sdtContent>
    </w:sdt>
  </w:p>
  <w:p w:rsidR="002D2065" w:rsidRDefault="002D2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D"/>
    <w:rsid w:val="002D2065"/>
    <w:rsid w:val="00411895"/>
    <w:rsid w:val="004A604C"/>
    <w:rsid w:val="00500C3E"/>
    <w:rsid w:val="005B0608"/>
    <w:rsid w:val="006C6009"/>
    <w:rsid w:val="00937EAD"/>
    <w:rsid w:val="009B11F6"/>
    <w:rsid w:val="00A85CD2"/>
    <w:rsid w:val="00E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84CA0D-01EB-4E48-9549-0FFCAD7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844C2B58F48D395F975684E6C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DED0-CEB9-45B3-8A88-42907F3FAE1A}"/>
      </w:docPartPr>
      <w:docPartBody>
        <w:p w:rsidR="00000000" w:rsidRDefault="00D26D85">
          <w:pPr>
            <w:pStyle w:val="2BD844C2B58F48D395F975684E6C4F7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6C69A2645F44083A911A931F1C5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8DE5-217D-48BB-BE5C-0908668EB7C1}"/>
      </w:docPartPr>
      <w:docPartBody>
        <w:p w:rsidR="00000000" w:rsidRDefault="00D26D85">
          <w:pPr>
            <w:pStyle w:val="06C69A2645F44083A911A931F1C56504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F"/>
    <w:rsid w:val="00C4044F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BD844C2B58F48D395F975684E6C4F71">
    <w:name w:val="2BD844C2B58F48D395F975684E6C4F71"/>
  </w:style>
  <w:style w:type="paragraph" w:customStyle="1" w:styleId="06C69A2645F44083A911A931F1C56504">
    <w:name w:val="06C69A2645F44083A911A931F1C56504"/>
  </w:style>
  <w:style w:type="paragraph" w:customStyle="1" w:styleId="3183713F28CC43A6B1D3986786E2AA9F">
    <w:name w:val="3183713F28CC43A6B1D3986786E2AA9F"/>
  </w:style>
  <w:style w:type="paragraph" w:customStyle="1" w:styleId="32154B6521CE491B9C19BC9EFCDB8730">
    <w:name w:val="32154B6521CE491B9C19BC9EFCDB8730"/>
  </w:style>
  <w:style w:type="paragraph" w:customStyle="1" w:styleId="BB9E342FA0D542D99960CD14F957BC33">
    <w:name w:val="BB9E342FA0D542D99960CD14F957BC33"/>
  </w:style>
  <w:style w:type="paragraph" w:customStyle="1" w:styleId="60071359615E47038D3A1F46D106B9D2">
    <w:name w:val="60071359615E47038D3A1F46D106B9D2"/>
  </w:style>
  <w:style w:type="paragraph" w:customStyle="1" w:styleId="D98A38509DA34B88B56A0AF7022FF8BB">
    <w:name w:val="D98A38509DA34B88B56A0AF7022FF8BB"/>
  </w:style>
  <w:style w:type="paragraph" w:customStyle="1" w:styleId="40E41F0D34B0417D9572514A06FDD412">
    <w:name w:val="40E41F0D34B0417D9572514A06FDD412"/>
  </w:style>
  <w:style w:type="paragraph" w:customStyle="1" w:styleId="B94B5E5CA56240D6B5A8479BD7E92B34">
    <w:name w:val="B94B5E5CA56240D6B5A8479BD7E92B34"/>
    <w:rsid w:val="00C40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A4D2463-1626-465D-958B-81DAC2D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Kumar Tantuway</dc:creator>
  <cp:keywords/>
  <dc:description/>
  <cp:lastModifiedBy>Subhash</cp:lastModifiedBy>
  <cp:revision>3</cp:revision>
  <dcterms:created xsi:type="dcterms:W3CDTF">2019-09-01T08:07:00Z</dcterms:created>
  <dcterms:modified xsi:type="dcterms:W3CDTF">2019-09-01T09:11:00Z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