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36"/>
          <w:shd w:fill="auto" w:val="clear"/>
        </w:rPr>
        <w:t xml:space="preserve">                           RESUME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  <w:t xml:space="preserve">       KSHITIJ SINGH PARIHAR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ab/>
        <w:tab/>
        <w:tab/>
      </w:r>
    </w:p>
    <w:p>
      <w:pPr>
        <w:spacing w:before="0" w:after="0" w:line="240"/>
        <w:ind w:right="0" w:left="0" w:firstLine="72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object w:dxaOrig="222" w:dyaOrig="162">
          <v:rect xmlns:o="urn:schemas-microsoft-com:office:office" xmlns:v="urn:schemas-microsoft-com:vml" id="rectole0000000000" style="width:11.100000pt;height:8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E-mail–ksgauravi1117@gmail.com</w:t>
        <w:tab/>
        <w:tab/>
        <w:tab/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spacing w:before="0" w:after="0" w:line="240"/>
        <w:ind w:right="0" w:left="0" w:firstLine="72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object w:dxaOrig="243" w:dyaOrig="222">
          <v:rect xmlns:o="urn:schemas-microsoft-com:office:office" xmlns:v="urn:schemas-microsoft-com:vml" id="rectole0000000001" style="width:12.150000pt;height:11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Contact No. – 8871875408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object w:dxaOrig="485" w:dyaOrig="485">
          <v:rect xmlns:o="urn:schemas-microsoft-com:office:office" xmlns:v="urn:schemas-microsoft-com:vml" id="rectole0000000002" style="width:24.250000pt;height:24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ahoma" w:hAnsi="Tahoma" w:cs="Tahoma" w:eastAsia="Tahoma"/>
          <w:b/>
          <w:color w:val="660066"/>
          <w:spacing w:val="0"/>
          <w:position w:val="0"/>
          <w:sz w:val="22"/>
          <w:u w:val="single"/>
          <w:shd w:fill="auto" w:val="clear"/>
        </w:rPr>
        <w:t xml:space="preserve">SUMMARY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Mechanical engineer with experiance of customer relationship and service advisory in private sector. also an optimum ammount of experiance in teaching sector .partiicularly in the field of civil services.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through professional with a proactive utmost optimistic attitude capable of thinking in &amp; out of the box.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85" w:dyaOrig="485">
          <v:rect xmlns:o="urn:schemas-microsoft-com:office:office" xmlns:v="urn:schemas-microsoft-com:vml" id="rectole0000000003" style="width:24.250000pt;height:24.2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keepNext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660066"/>
          <w:spacing w:val="0"/>
          <w:position w:val="0"/>
          <w:sz w:val="22"/>
          <w:u w:val="single"/>
          <w:shd w:fill="auto" w:val="clear"/>
        </w:rPr>
        <w:t xml:space="preserve"> OBJECTIVE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stand by quality in whatever in I do, to serve an organization to the best of my capabilities and to realize my goals in a synchronized manner to that of the organization adding value and substance to the company’s aims and objectives.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8064A2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           AREA OF INTEREST :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tabs>
          <w:tab w:val="left" w:pos="3060" w:leader="none"/>
        </w:tabs>
        <w:spacing w:before="0" w:after="0" w:line="240"/>
        <w:ind w:right="0" w:left="306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INDIAS INTERNAL SECURITY</w:t>
      </w:r>
    </w:p>
    <w:p>
      <w:pPr>
        <w:numPr>
          <w:ilvl w:val="0"/>
          <w:numId w:val="13"/>
        </w:numPr>
        <w:tabs>
          <w:tab w:val="left" w:pos="3060" w:leader="none"/>
        </w:tabs>
        <w:spacing w:before="0" w:after="0" w:line="240"/>
        <w:ind w:right="0" w:left="306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INDIAS FOREIGN POLICY</w:t>
      </w:r>
    </w:p>
    <w:p>
      <w:pPr>
        <w:numPr>
          <w:ilvl w:val="0"/>
          <w:numId w:val="13"/>
        </w:numPr>
        <w:tabs>
          <w:tab w:val="left" w:pos="3060" w:leader="none"/>
        </w:tabs>
        <w:spacing w:before="0" w:after="0" w:line="240"/>
        <w:ind w:right="0" w:left="306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INDIAN POLITY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660066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660066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660066"/>
          <w:spacing w:val="0"/>
          <w:position w:val="0"/>
          <w:sz w:val="22"/>
          <w:u w:val="single"/>
          <w:shd w:fill="auto" w:val="clear"/>
        </w:rPr>
        <w:t xml:space="preserve">Personal Attributes: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 well-groomed, balance all around personality with pleasing manners and etiquettes                         having the following strengths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3060" w:leader="none"/>
        </w:tabs>
        <w:spacing w:before="0" w:after="0" w:line="240"/>
        <w:ind w:right="0" w:left="306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Take Pride in having Honesty, Loyalty and Integrity of the highest orders to the Organization.</w:t>
      </w:r>
    </w:p>
    <w:p>
      <w:pPr>
        <w:numPr>
          <w:ilvl w:val="0"/>
          <w:numId w:val="17"/>
        </w:numPr>
        <w:tabs>
          <w:tab w:val="left" w:pos="3060" w:leader="none"/>
        </w:tabs>
        <w:spacing w:before="0" w:after="0" w:line="240"/>
        <w:ind w:right="0" w:left="306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Motivation, Maintaining Moral and imbibing confidence in Subordinates/ Peers.</w:t>
      </w:r>
    </w:p>
    <w:p>
      <w:pPr>
        <w:numPr>
          <w:ilvl w:val="0"/>
          <w:numId w:val="17"/>
        </w:numPr>
        <w:tabs>
          <w:tab w:val="left" w:pos="3060" w:leader="none"/>
        </w:tabs>
        <w:spacing w:before="0" w:after="0" w:line="240"/>
        <w:ind w:right="0" w:left="306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Creative approach towards works &amp; profound ability to work under challenging condition over prolonged period of time with mental balance and poise.</w:t>
      </w:r>
    </w:p>
    <w:p>
      <w:pPr>
        <w:numPr>
          <w:ilvl w:val="0"/>
          <w:numId w:val="17"/>
        </w:numPr>
        <w:tabs>
          <w:tab w:val="left" w:pos="3060" w:leader="none"/>
        </w:tabs>
        <w:spacing w:before="0" w:after="0" w:line="240"/>
        <w:ind w:right="0" w:left="306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Excellent communication skill &amp; confident team leader.</w:t>
      </w:r>
    </w:p>
    <w:p>
      <w:pPr>
        <w:numPr>
          <w:ilvl w:val="0"/>
          <w:numId w:val="17"/>
        </w:numPr>
        <w:tabs>
          <w:tab w:val="left" w:pos="3060" w:leader="none"/>
        </w:tabs>
        <w:spacing w:before="0" w:after="0" w:line="240"/>
        <w:ind w:right="0" w:left="306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Willing to take responsibilities.</w:t>
      </w:r>
    </w:p>
    <w:p>
      <w:pPr>
        <w:tabs>
          <w:tab w:val="left" w:pos="3060" w:leader="none"/>
          <w:tab w:val="left" w:pos="5526" w:leader="none"/>
        </w:tabs>
        <w:spacing w:before="0" w:after="0" w:line="240"/>
        <w:ind w:right="0" w:left="30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2428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object w:dxaOrig="485" w:dyaOrig="283">
          <v:rect xmlns:o="urn:schemas-microsoft-com:office:office" xmlns:v="urn:schemas-microsoft-com:vml" id="rectole0000000004" style="width:24.250000pt;height:14.1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Verdana" w:hAnsi="Verdana" w:cs="Verdana" w:eastAsia="Verdana"/>
          <w:b/>
          <w:color w:val="660066"/>
          <w:spacing w:val="0"/>
          <w:position w:val="0"/>
          <w:sz w:val="22"/>
          <w:u w:val="single"/>
          <w:shd w:fill="auto" w:val="clear"/>
        </w:rPr>
        <w:t xml:space="preserve">EDUCATIONAL</w:t>
      </w:r>
    </w:p>
    <w:p>
      <w:pPr>
        <w:keepNext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660066"/>
          <w:spacing w:val="0"/>
          <w:position w:val="0"/>
          <w:sz w:val="22"/>
          <w:u w:val="single"/>
          <w:shd w:fill="auto" w:val="clear"/>
        </w:rPr>
        <w:t xml:space="preserve">QUALIFICATIONS.</w:t>
      </w:r>
    </w:p>
    <w:p>
      <w:pPr>
        <w:numPr>
          <w:ilvl w:val="0"/>
          <w:numId w:val="21"/>
        </w:numPr>
        <w:tabs>
          <w:tab w:val="left" w:pos="540" w:leader="none"/>
        </w:tabs>
        <w:spacing w:before="0" w:after="0" w:line="240"/>
        <w:ind w:right="-180" w:left="1296" w:hanging="1116"/>
        <w:jc w:val="both"/>
        <w:rPr>
          <w:rFonts w:ascii="Batang" w:hAnsi="Batang" w:cs="Batang" w:eastAsia="Batang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B.E. (mechanical Engineering) from OIST JABALPUR  with 66% marks in 2017.</w:t>
      </w:r>
    </w:p>
    <w:p>
      <w:pPr>
        <w:numPr>
          <w:ilvl w:val="0"/>
          <w:numId w:val="21"/>
        </w:numPr>
        <w:tabs>
          <w:tab w:val="left" w:pos="540" w:leader="none"/>
        </w:tabs>
        <w:spacing w:before="0" w:after="0" w:line="240"/>
        <w:ind w:right="-180" w:left="1296" w:hanging="1116"/>
        <w:jc w:val="both"/>
        <w:rPr>
          <w:rFonts w:ascii="Batang" w:hAnsi="Batang" w:cs="Batang" w:eastAsia="Batang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12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from UP BOARD  from KPIC KANPUR with 58%</w:t>
      </w:r>
    </w:p>
    <w:p>
      <w:pPr>
        <w:numPr>
          <w:ilvl w:val="0"/>
          <w:numId w:val="21"/>
        </w:numPr>
        <w:tabs>
          <w:tab w:val="left" w:pos="540" w:leader="none"/>
        </w:tabs>
        <w:spacing w:before="0" w:after="0" w:line="240"/>
        <w:ind w:right="-180" w:left="1296" w:hanging="1116"/>
        <w:jc w:val="both"/>
        <w:rPr>
          <w:rFonts w:ascii="n" w:hAnsi="n" w:cs="n" w:eastAsia="n"/>
          <w:color w:val="6600FF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10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from CBSE Board from BBS REWA with 59%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Batang" w:hAnsi="Batang" w:cs="Batang" w:eastAsia="Batang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54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5040" w:hanging="504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object w:dxaOrig="323" w:dyaOrig="384">
          <v:rect xmlns:o="urn:schemas-microsoft-com:office:office" xmlns:v="urn:schemas-microsoft-com:vml" id="rectole0000000005" style="width:16.150000pt;height:19.2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Verdana" w:hAnsi="Verdana" w:cs="Verdana" w:eastAsia="Verdana"/>
          <w:b/>
          <w:color w:val="660066"/>
          <w:spacing w:val="0"/>
          <w:position w:val="0"/>
          <w:sz w:val="22"/>
          <w:u w:val="single"/>
          <w:shd w:fill="auto" w:val="clear"/>
        </w:rPr>
        <w:t xml:space="preserve">PERSONAL INFORMATION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ab/>
      </w:r>
    </w:p>
    <w:p>
      <w:pPr>
        <w:keepNext w:val="true"/>
        <w:tabs>
          <w:tab w:val="left" w:pos="1775" w:leader="none"/>
        </w:tabs>
        <w:spacing w:before="0" w:after="0" w:line="240"/>
        <w:ind w:right="0" w:left="1440" w:hanging="144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ab/>
        <w:t xml:space="preserve">Father’s Name         : -       Mr. Arunendra singh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Mother’s Name          : -         Mrs. Sushma singh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Date of Birth              : -         08h january 1992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Marital Status             : -        Single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Language known        : -         Hindi, English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Hobbies                      : -         Reading, listening music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Nationality                 : -         Indian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540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660066"/>
          <w:spacing w:val="0"/>
          <w:position w:val="0"/>
          <w:sz w:val="22"/>
          <w:u w:val="single"/>
          <w:shd w:fill="auto" w:val="clear"/>
        </w:rPr>
      </w:pPr>
      <w:r>
        <w:object w:dxaOrig="526" w:dyaOrig="465">
          <v:rect xmlns:o="urn:schemas-microsoft-com:office:office" xmlns:v="urn:schemas-microsoft-com:vml" id="rectole0000000006" style="width:26.300000pt;height:23.2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Verdana" w:hAnsi="Verdana" w:cs="Verdana" w:eastAsia="Verdana"/>
          <w:b/>
          <w:color w:val="660066"/>
          <w:spacing w:val="0"/>
          <w:position w:val="0"/>
          <w:sz w:val="22"/>
          <w:u w:val="single"/>
          <w:shd w:fill="auto" w:val="clear"/>
        </w:rPr>
        <w:t xml:space="preserve">PERMANENT ADDRESS</w:t>
      </w:r>
    </w:p>
    <w:p>
      <w:pPr>
        <w:keepNext w:val="true"/>
        <w:tabs>
          <w:tab w:val="left" w:pos="540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660066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8/1014 ANAND NAGAR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BEHIND SAINIK SCHOOL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REWA(MP)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PIN – 486001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84" w:dyaOrig="384">
          <v:rect xmlns:o="urn:schemas-microsoft-com:office:office" xmlns:v="urn:schemas-microsoft-com:vml" id="rectole0000000007" style="width:19.200000pt;height:19.2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Verdana" w:hAnsi="Verdana" w:cs="Verdana" w:eastAsia="Verdana"/>
          <w:b/>
          <w:color w:val="660066"/>
          <w:spacing w:val="0"/>
          <w:position w:val="0"/>
          <w:sz w:val="22"/>
          <w:u w:val="single"/>
          <w:shd w:fill="auto" w:val="clear"/>
        </w:rPr>
        <w:t xml:space="preserve">DECLARATION</w:t>
      </w:r>
      <w:r>
        <w:rPr>
          <w:rFonts w:ascii="Times New Roman" w:hAnsi="Times New Roman" w:cs="Times New Roman" w:eastAsia="Times New Roman"/>
          <w:color w:val="660066"/>
          <w:spacing w:val="0"/>
          <w:position w:val="0"/>
          <w:sz w:val="24"/>
          <w:shd w:fill="auto" w:val="clear"/>
        </w:rPr>
        <w:tab/>
      </w:r>
    </w:p>
    <w:p>
      <w:pPr>
        <w:keepNext w:val="true"/>
        <w:tabs>
          <w:tab w:val="left" w:pos="5400" w:leader="none"/>
        </w:tabs>
        <w:spacing w:before="0" w:after="0" w:line="240"/>
        <w:ind w:right="0" w:left="540" w:hanging="198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ab/>
        <w:t xml:space="preserve">I hereby declare that all the information made above are true and correct to the best of my </w:t>
      </w:r>
    </w:p>
    <w:p>
      <w:pPr>
        <w:keepNext w:val="true"/>
        <w:tabs>
          <w:tab w:val="left" w:pos="5400" w:leader="none"/>
        </w:tabs>
        <w:spacing w:before="0" w:after="0" w:line="240"/>
        <w:ind w:right="0" w:left="540" w:hanging="198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              Knowledge.</w:t>
      </w:r>
    </w:p>
    <w:p>
      <w:pPr>
        <w:keepNext w:val="true"/>
        <w:tabs>
          <w:tab w:val="left" w:pos="5400" w:leader="none"/>
        </w:tabs>
        <w:spacing w:before="0" w:after="0" w:line="240"/>
        <w:ind w:right="0" w:left="2520" w:hanging="252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KSHITIJ SINGH PARIHAR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      PLACE:</w:t>
        <w:tab/>
        <w:t xml:space="preserve">REWA</w:t>
        <w:tab/>
        <w:tab/>
        <w:tab/>
        <w:tab/>
        <w:tab/>
        <w:tab/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6600FF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        DATE:</w:t>
        <w:tab/>
        <w:t xml:space="preserve">29/11/2018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3">
    <w:abstractNumId w:val="12"/>
  </w:num>
  <w:num w:numId="17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7" Type="http://schemas.openxmlformats.org/officeDocument/2006/relationships/styles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7.bin" Id="docRId14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numbering.xml" Id="docRId16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media/image1.wmf" Id="docRId3" Type="http://schemas.openxmlformats.org/officeDocument/2006/relationships/image"/></Relationships>
</file>