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right="-1260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 w:hint="default"/>
          <w:b/>
          <w:sz w:val="28"/>
          <w:lang w:val="en-IN"/>
        </w:rPr>
        <w:t>RASHMI BANWALE</w:t>
      </w:r>
      <w:r>
        <w:rPr>
          <w:rFonts w:ascii="Times New Roman" w:cs="Times New Roman" w:eastAsia="Times New Roman" w:hAnsi="Times New Roman"/>
          <w:b/>
          <w:sz w:val="28"/>
        </w:rPr>
        <w:t xml:space="preserve">                                                                            </w:t>
      </w:r>
    </w:p>
    <w:p>
      <w:pPr>
        <w:pStyle w:val="style0"/>
        <w:spacing w:after="0" w:lineRule="auto" w:line="240"/>
        <w:ind w:right="-1260"/>
        <w:rPr>
          <w:rFonts w:ascii="Times New Roman" w:cs="Times New Roman" w:eastAsia="Times New Roman" w:hAnsi="Times New Roman" w:hint="default"/>
          <w:sz w:val="24"/>
          <w:lang w:val="en-IN"/>
        </w:rPr>
      </w:pPr>
      <w:r>
        <w:rPr>
          <w:rFonts w:ascii="Times New Roman" w:cs="Times New Roman" w:eastAsia="Times New Roman" w:hAnsi="Times New Roman"/>
          <w:sz w:val="24"/>
        </w:rPr>
        <w:t xml:space="preserve">Contact no: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8839193052</w:t>
      </w:r>
    </w:p>
    <w:p>
      <w:pPr>
        <w:pStyle w:val="style0"/>
        <w:spacing w:after="0" w:lineRule="auto" w:line="240"/>
        <w:ind w:right="-12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Email Id: </w:t>
      </w:r>
      <w:r>
        <w:rPr>
          <w:rFonts w:ascii="Times New Roman" w:hint="default"/>
          <w:lang w:val="en-IN"/>
        </w:rPr>
        <w:t>rash.b1992@gmail.com</w:t>
      </w:r>
      <w:r>
        <w:rPr>
          <w:rFonts w:ascii="Times New Roman" w:cs="Times New Roman" w:eastAsia="Times New Roman" w:hAnsi="Times New Roman"/>
          <w:sz w:val="24"/>
        </w:rPr>
        <w:t xml:space="preserve">  </w:t>
      </w:r>
    </w:p>
    <w:p>
      <w:pPr>
        <w:pStyle w:val="style0"/>
        <w:spacing w:after="0" w:lineRule="auto" w:line="240"/>
        <w:ind w:right="-1260"/>
        <w:rPr>
          <w:rFonts w:ascii="Times New Roman" w:cs="Times New Roman" w:eastAsia="Times New Roman" w:hAnsi="Times New Roman"/>
          <w:sz w:val="24"/>
          <w:u w:val="single"/>
        </w:rPr>
      </w:pPr>
      <w:r>
        <w:rPr>
          <w:rFonts w:ascii="Times New Roman" w:cs="Times New Roman" w:eastAsia="Times New Roman" w:hAnsi="Times New Roman"/>
          <w:sz w:val="24"/>
        </w:rPr>
        <w:t>--------------------------------------------------------------------------------------------------------------</w:t>
      </w:r>
    </w:p>
    <w:p>
      <w:pPr>
        <w:pStyle w:val="style0"/>
        <w:spacing w:after="0" w:lineRule="auto" w:line="240"/>
        <w:ind w:right="-180"/>
        <w:rPr>
          <w:rFonts w:ascii="Times New Roman" w:cs="Times New Roman" w:eastAsia="Times New Roman" w:hAnsi="Times New Roman"/>
          <w:b/>
          <w:sz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Carrier Objective</w:t>
      </w:r>
      <w:r>
        <w:rPr>
          <w:rFonts w:ascii="Times New Roman" w:cs="Times New Roman" w:eastAsia="Times New Roman" w:hAnsi="Times New Roman"/>
          <w:b/>
          <w:sz w:val="28"/>
        </w:rPr>
        <w:t xml:space="preserve"> 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hd w:val="clear" w:color="auto" w:fill="ffffff"/>
        </w:rPr>
      </w:pPr>
      <w:r>
        <w:rPr>
          <w:rFonts w:ascii="Times New Roman" w:cs="Times New Roman" w:eastAsia="Times New Roman" w:hAnsi="Times New Roman"/>
          <w:sz w:val="24"/>
          <w:shd w:val="clear" w:color="auto" w:fill="ffffff"/>
        </w:rPr>
        <w:t>To work on a challenging job profile which provide opportunities to enhance my skills and knowledge 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hd w:val="clear" w:color="auto" w:fill="ffffff"/>
        </w:rPr>
      </w:pPr>
    </w:p>
    <w:p>
      <w:pPr>
        <w:pStyle w:val="style0"/>
        <w:spacing w:after="248" w:lineRule="auto" w:line="240"/>
        <w:rPr>
          <w:rFonts w:ascii="Times New Roman" w:cs="Times New Roman" w:eastAsia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sz w:val="28"/>
          <w:u w:val="single"/>
          <w:shd w:val="clear" w:color="auto" w:fill="ffffff"/>
        </w:rPr>
        <w:t>Academic Profile</w:t>
      </w:r>
      <w:r>
        <w:rPr>
          <w:rFonts w:ascii="Times New Roman" w:cs="Times New Roman" w:eastAsia="Times New Roman" w:hAnsi="Times New Roman"/>
          <w:b/>
          <w:sz w:val="28"/>
          <w:shd w:val="clear" w:color="auto" w:fill="ffffff"/>
        </w:rPr>
        <w:t xml:space="preserve"> :</w:t>
      </w:r>
    </w:p>
    <w:p>
      <w:pPr>
        <w:pStyle w:val="style179"/>
        <w:numPr>
          <w:ilvl w:val="0"/>
          <w:numId w:val="1"/>
        </w:numPr>
        <w:spacing w:after="248" w:lineRule="auto" w:line="240"/>
        <w:rPr>
          <w:rFonts w:ascii="Times New Roman" w:cs="Times New Roman" w:eastAsia="Times New Roman" w:hAnsi="Times New Roman"/>
          <w:b/>
          <w:sz w:val="24"/>
          <w:u w:val="single"/>
          <w:shd w:val="clear" w:color="auto" w:fill="ffffff"/>
        </w:rPr>
      </w:pPr>
      <w:r>
        <w:rPr>
          <w:rFonts w:ascii="Times New Roman" w:cs="Times New Roman" w:eastAsia="Times New Roman" w:hAnsi="Times New Roman"/>
          <w:sz w:val="24"/>
          <w:shd w:val="clear" w:color="auto" w:fill="ffffff"/>
        </w:rPr>
        <w:t>Bachelor of Engineering in Electronics &amp; Communication from</w:t>
      </w:r>
      <w:r>
        <w:rPr>
          <w:rFonts w:ascii="Times New Roman" w:cs="Times New Roman" w:eastAsia="Times New Roman" w:hAnsi="Times New Roman" w:hint="default"/>
          <w:sz w:val="24"/>
          <w:shd w:val="clear" w:color="auto" w:fill="ffffff"/>
          <w:lang w:val="en-IN"/>
        </w:rPr>
        <w:t xml:space="preserve"> Technocrats Institute of Technology</w:t>
      </w:r>
      <w:r>
        <w:rPr>
          <w:rFonts w:ascii="Times New Roman" w:cs="Times New Roman" w:eastAsia="Times New Roman" w:hAnsi="Times New Roman"/>
          <w:sz w:val="24"/>
          <w:shd w:val="clear" w:color="auto" w:fill="ffffff"/>
        </w:rPr>
        <w:t>, Bhopal (M.P.) under Rajiv Gandhi Technical University (RGTU) Bhopal.</w:t>
      </w:r>
    </w:p>
    <w:p>
      <w:pPr>
        <w:pStyle w:val="style179"/>
        <w:spacing w:after="248" w:lineRule="auto" w:line="240"/>
        <w:ind w:left="360"/>
        <w:rPr>
          <w:rFonts w:ascii="Times New Roman" w:cs="Times New Roman" w:eastAsia="Times New Roman" w:hAnsi="Times New Roman"/>
          <w:b/>
          <w:sz w:val="24"/>
          <w:u w:val="single"/>
          <w:shd w:val="clear" w:color="auto" w:fill="ffffff"/>
        </w:rPr>
      </w:pPr>
      <w:r>
        <w:rPr>
          <w:rFonts w:ascii="Times New Roman" w:cs="Times New Roman" w:eastAsia="Times New Roman" w:hAnsi="Times New Roman"/>
          <w:sz w:val="24"/>
          <w:shd w:val="clear" w:color="auto" w:fill="ffffff"/>
        </w:rPr>
        <w:t>Batch- 2011-2015</w:t>
      </w:r>
    </w:p>
    <w:p>
      <w:pPr>
        <w:pStyle w:val="style179"/>
        <w:spacing w:after="248" w:lineRule="auto" w:line="240"/>
        <w:ind w:left="360"/>
        <w:rPr>
          <w:rFonts w:ascii="Times New Roman" w:cs="Times New Roman" w:eastAsia="Times New Roman" w:hAnsi="Times New Roman" w:hint="default"/>
          <w:b/>
          <w:sz w:val="24"/>
          <w:u w:val="single"/>
          <w:shd w:val="clear" w:color="auto" w:fill="ffffff"/>
          <w:lang w:val="en-IN"/>
        </w:rPr>
      </w:pPr>
      <w:r>
        <w:rPr>
          <w:rFonts w:ascii="Times New Roman" w:cs="Times New Roman" w:eastAsia="Times New Roman" w:hAnsi="Times New Roman"/>
          <w:sz w:val="24"/>
          <w:shd w:val="clear" w:color="auto" w:fill="ffffff"/>
        </w:rPr>
        <w:t>CGPA-</w:t>
      </w:r>
      <w:r>
        <w:rPr>
          <w:rFonts w:ascii="Times New Roman" w:cs="Times New Roman" w:eastAsia="Times New Roman" w:hAnsi="Times New Roman" w:hint="default"/>
          <w:sz w:val="24"/>
          <w:shd w:val="clear" w:color="auto" w:fill="ffffff"/>
          <w:lang w:val="en-IN"/>
        </w:rPr>
        <w:t>7.2/10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Completed 12</w:t>
      </w:r>
      <w:r>
        <w:rPr>
          <w:rFonts w:ascii="Times New Roman" w:cs="Times New Roman" w:eastAsia="Times New Roman" w:hAnsi="Times New Roman"/>
          <w:sz w:val="24"/>
          <w:vertAlign w:val="superscript"/>
        </w:rPr>
        <w:t xml:space="preserve">th </w:t>
      </w:r>
      <w:r>
        <w:rPr>
          <w:rFonts w:ascii="Times New Roman" w:cs="Times New Roman" w:eastAsia="Times New Roman" w:hAnsi="Times New Roman"/>
          <w:sz w:val="24"/>
        </w:rPr>
        <w:t>in 2010-11 from</w:t>
      </w:r>
      <w:r>
        <w:rPr>
          <w:rFonts w:ascii="Times New Roman" w:cs="Times New Roman" w:eastAsia="Times New Roman" w:hAnsi="Times New Roman" w:hint="default"/>
          <w:sz w:val="24"/>
          <w:lang w:val="en-US"/>
        </w:rPr>
        <w:t xml:space="preserve"> Little Flower Convent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School, Seoni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u</w:t>
      </w:r>
      <w:r>
        <w:rPr>
          <w:rFonts w:ascii="Times New Roman" w:cs="Times New Roman" w:eastAsia="Times New Roman" w:hAnsi="Times New Roman"/>
          <w:sz w:val="24"/>
        </w:rPr>
        <w:t>nder M.P. board.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PERCENTAGE -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46</w:t>
      </w:r>
      <w:r>
        <w:rPr>
          <w:rFonts w:ascii="Times New Roman" w:cs="Times New Roman" w:eastAsia="Times New Roman" w:hAnsi="Times New Roman"/>
          <w:sz w:val="24"/>
        </w:rPr>
        <w:t>%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Completed 10</w:t>
      </w:r>
      <w:r>
        <w:rPr>
          <w:rFonts w:ascii="Times New Roman" w:cs="Times New Roman" w:eastAsia="Times New Roman" w:hAnsi="Times New Roman"/>
          <w:sz w:val="24"/>
          <w:vertAlign w:val="superscript"/>
        </w:rPr>
        <w:t>th</w:t>
      </w:r>
      <w:r>
        <w:rPr>
          <w:rFonts w:ascii="Times New Roman" w:cs="Times New Roman" w:eastAsia="Times New Roman" w:hAnsi="Times New Roman"/>
          <w:sz w:val="24"/>
        </w:rPr>
        <w:t xml:space="preserve"> in 2008-09 from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lang w:val="en-US"/>
        </w:rPr>
        <w:t>Arunanchal Public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 School,Seoni</w:t>
      </w:r>
      <w:r>
        <w:rPr>
          <w:rFonts w:ascii="Times New Roman" w:cs="Times New Roman" w:eastAsia="Times New Roman" w:hAnsi="Times New Roman"/>
          <w:sz w:val="24"/>
        </w:rPr>
        <w:t>i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 u</w:t>
      </w:r>
      <w:r>
        <w:rPr>
          <w:rFonts w:ascii="Times New Roman" w:cs="Times New Roman" w:eastAsia="Times New Roman" w:hAnsi="Times New Roman"/>
          <w:sz w:val="24"/>
        </w:rPr>
        <w:t>nder M.P. board.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PERCENTAGE-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63.33</w:t>
      </w:r>
      <w:r>
        <w:rPr>
          <w:rFonts w:ascii="Times New Roman" w:cs="Times New Roman" w:eastAsia="Times New Roman" w:hAnsi="Times New Roman"/>
          <w:sz w:val="24"/>
        </w:rPr>
        <w:t>%</w:t>
      </w:r>
    </w:p>
    <w:p>
      <w:pPr>
        <w:pStyle w:val="style179"/>
        <w:numPr>
          <w:ilvl w:val="0"/>
          <w:numId w:val="0"/>
        </w:numPr>
        <w:spacing w:after="0" w:lineRule="auto" w:line="240"/>
        <w:ind w:leftChars="0"/>
        <w:rPr>
          <w:rFonts w:ascii="Times New Roman" w:cs="Times New Roman" w:eastAsia="Times New Roman" w:hAnsi="Times New Roman" w:hint="default"/>
          <w:b/>
          <w:bCs/>
          <w:sz w:val="28"/>
          <w:szCs w:val="28"/>
          <w:u w:val="single"/>
          <w:lang w:val="en-IN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Chars="0"/>
        <w:rPr>
          <w:rFonts w:ascii="Times New Roman" w:cs="Times New Roman" w:eastAsia="Times New Roman" w:hAnsi="Times New Roman" w:hint="default"/>
          <w:b/>
          <w:bCs/>
          <w:sz w:val="28"/>
          <w:szCs w:val="28"/>
          <w:u w:val="single"/>
          <w:lang w:val="en-IN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Chars="0"/>
        <w:rPr>
          <w:rFonts w:ascii="Times New Roman" w:cs="Times New Roman" w:eastAsia="Times New Roman" w:hAnsi="Times New Roman" w:hint="default"/>
          <w:b/>
          <w:bCs/>
          <w:sz w:val="28"/>
          <w:szCs w:val="28"/>
          <w:u w:val="single"/>
          <w:lang w:val="en-IN"/>
        </w:rPr>
      </w:pP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u w:val="single"/>
          <w:lang w:val="en-IN"/>
        </w:rPr>
        <w:t>Technical skills:</w:t>
      </w:r>
    </w:p>
    <w:p>
      <w:pPr>
        <w:pStyle w:val="style179"/>
        <w:spacing w:after="0" w:lineRule="auto" w:line="240"/>
        <w:ind w:left="0" w:leftChars="0" w:firstLine="0" w:firstLineChars="0"/>
        <w:rPr>
          <w:rFonts w:ascii="Times New Roman" w:cs="Times New Roman" w:eastAsia="Times New Roman" w:hAnsi="Times New Roman" w:hint="default"/>
          <w:b/>
          <w:bCs/>
          <w:sz w:val="28"/>
          <w:szCs w:val="28"/>
          <w:u w:val="single"/>
          <w:lang w:val="en-IN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ind w:left="420" w:leftChars="0" w:hanging="420" w:firstLineChars="0"/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  <w:t>Wireless communication and semiconductors.</w:t>
      </w:r>
    </w:p>
    <w:p>
      <w:pPr>
        <w:pStyle w:val="style179"/>
        <w:numPr>
          <w:ilvl w:val="0"/>
          <w:numId w:val="2"/>
        </w:numPr>
        <w:spacing w:after="0" w:lineRule="auto" w:line="240"/>
        <w:ind w:left="420" w:leftChars="0" w:hanging="420" w:firstLineChars="0"/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  <w:t>Word processing and Desktop publishing tools</w:t>
      </w:r>
    </w:p>
    <w:p>
      <w:pPr>
        <w:pStyle w:val="style179"/>
        <w:numPr>
          <w:ilvl w:val="0"/>
          <w:numId w:val="2"/>
        </w:numPr>
        <w:spacing w:after="0" w:lineRule="auto" w:line="240"/>
        <w:ind w:left="420" w:leftChars="0" w:hanging="420" w:firstLineChars="0"/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sz w:val="24"/>
          <w:szCs w:val="24"/>
          <w:u w:val="none"/>
          <w:lang w:val="en-IN"/>
        </w:rPr>
        <w:t>Databases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Skill Set :</w:t>
      </w:r>
    </w:p>
    <w:p>
      <w:pPr>
        <w:pStyle w:val="style0"/>
        <w:numPr>
          <w:ilvl w:val="0"/>
          <w:numId w:val="3"/>
        </w:numPr>
        <w:spacing w:after="0" w:lineRule="auto" w:line="240"/>
        <w:ind w:left="420" w:leftChars="0" w:hanging="420" w:firstLineChars="0"/>
        <w:rPr>
          <w:rFonts w:ascii="Calibri" w:hAnsi="Arial" w:hint="default"/>
          <w:i w:val="false"/>
          <w:iCs/>
          <w:sz w:val="22"/>
          <w:szCs w:val="22"/>
          <w:u w:val="none"/>
        </w:rPr>
      </w:pPr>
      <w:r>
        <w:rPr>
          <w:rFonts w:ascii="Calibri" w:hAnsi="Arial" w:hint="default"/>
          <w:i w:val="false"/>
          <w:iCs/>
          <w:sz w:val="22"/>
          <w:szCs w:val="22"/>
          <w:u w:val="none"/>
        </w:rPr>
        <w:t>Hardworking</w:t>
      </w:r>
    </w:p>
    <w:p>
      <w:pPr>
        <w:pStyle w:val="style0"/>
        <w:numPr>
          <w:ilvl w:val="0"/>
          <w:numId w:val="4"/>
        </w:numPr>
        <w:spacing w:after="0" w:lineRule="auto" w:line="240"/>
        <w:ind w:left="420" w:leftChars="0" w:hanging="420" w:firstLineChars="0"/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</w:pPr>
      <w:r>
        <w:rPr>
          <w:rFonts w:ascii="Calibri" w:hAnsi="Arial" w:hint="default"/>
          <w:i w:val="false"/>
          <w:iCs/>
          <w:sz w:val="22"/>
          <w:szCs w:val="22"/>
          <w:u w:val="none"/>
        </w:rPr>
        <w:t>enthusiastic</w:t>
      </w:r>
      <w:r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  <w:t xml:space="preserve"> </w:t>
      </w:r>
      <w:r>
        <w:rPr>
          <w:rFonts w:ascii="Calibri" w:hAnsi="Arial" w:hint="default"/>
          <w:i w:val="false"/>
          <w:iCs/>
          <w:sz w:val="22"/>
          <w:szCs w:val="22"/>
          <w:u w:val="none"/>
        </w:rPr>
        <w:t>team</w:t>
      </w:r>
      <w:r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  <w:t xml:space="preserve"> </w:t>
      </w:r>
      <w:r>
        <w:rPr>
          <w:rFonts w:ascii="Calibri" w:hAnsi="Arial" w:hint="default"/>
          <w:i w:val="false"/>
          <w:iCs/>
          <w:sz w:val="22"/>
          <w:szCs w:val="22"/>
          <w:u w:val="none"/>
        </w:rPr>
        <w:t>player</w:t>
      </w:r>
    </w:p>
    <w:p>
      <w:pPr>
        <w:pStyle w:val="style0"/>
        <w:numPr>
          <w:ilvl w:val="0"/>
          <w:numId w:val="4"/>
        </w:numPr>
        <w:spacing w:after="0" w:lineRule="auto" w:line="240"/>
        <w:ind w:left="420" w:leftChars="0" w:hanging="420" w:firstLineChars="0"/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</w:pPr>
      <w:r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  <w:t>Creative</w:t>
      </w:r>
    </w:p>
    <w:p>
      <w:pPr>
        <w:pStyle w:val="style0"/>
        <w:numPr>
          <w:ilvl w:val="0"/>
          <w:numId w:val="4"/>
        </w:numPr>
        <w:spacing w:after="0" w:lineRule="auto" w:line="240"/>
        <w:ind w:left="420" w:leftChars="0" w:hanging="420" w:firstLineChars="0"/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</w:pPr>
      <w:r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  <w:t>Research oriented</w:t>
      </w:r>
    </w:p>
    <w:p>
      <w:pPr>
        <w:pStyle w:val="style0"/>
        <w:numPr>
          <w:ilvl w:val="0"/>
          <w:numId w:val="4"/>
        </w:numPr>
        <w:spacing w:after="0" w:lineRule="auto" w:line="240"/>
        <w:ind w:left="420" w:leftChars="0" w:hanging="420" w:firstLineChars="0"/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</w:pPr>
      <w:r>
        <w:rPr>
          <w:rFonts w:ascii="Calibri" w:hAnsi="Arial" w:hint="default"/>
          <w:i w:val="false"/>
          <w:iCs/>
          <w:sz w:val="22"/>
          <w:szCs w:val="22"/>
          <w:u w:val="none"/>
          <w:lang w:val="en-IN"/>
        </w:rPr>
        <w:t>Good communication skills.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u w:val="single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Achievements and Extra Curricular Activities :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numPr>
          <w:ilvl w:val="0"/>
          <w:numId w:val="5"/>
        </w:numPr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Participated in inter college POSTER MAKING competition.</w:t>
      </w:r>
    </w:p>
    <w:p>
      <w:pPr>
        <w:pStyle w:val="style0"/>
        <w:numPr>
          <w:ilvl w:val="0"/>
          <w:numId w:val="5"/>
        </w:numPr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An active participant in various DEBATE competitions.</w:t>
      </w:r>
    </w:p>
    <w:p>
      <w:pPr>
        <w:pStyle w:val="style0"/>
        <w:numPr>
          <w:ilvl w:val="0"/>
          <w:numId w:val="5"/>
        </w:numPr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Attended Vipassana mediation course twice and active meditator 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style0"/>
        <w:numPr>
          <w:ilvl w:val="0"/>
          <w:numId w:val="5"/>
        </w:numPr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D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id</w:t>
      </w:r>
      <w:r>
        <w:rPr>
          <w:rFonts w:ascii="Times New Roman" w:cs="Times New Roman" w:eastAsia="Times New Roman" w:hAnsi="Times New Roman"/>
          <w:sz w:val="24"/>
        </w:rPr>
        <w:t xml:space="preserve"> social work with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Kashti , an NGO which helps to achieve basic eduction of slum children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style2"/>
        <w:bidi w:val="false"/>
        <w:spacing w:after="0" w:afterAutospacing="false"/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u w:val="single"/>
          <w:lang w:val="en-US"/>
        </w:rPr>
        <w:t xml:space="preserve">Working Experience:        </w:t>
      </w:r>
    </w:p>
    <w:p>
      <w:pPr>
        <w:pStyle w:val="style2"/>
        <w:bidi w:val="false"/>
        <w:spacing w:after="0" w:afterAutospacing="false"/>
        <w:rPr>
          <w:rFonts w:ascii="Times New Roman" w:cs="Times New Roman" w:hAnsi="Times New Roman" w:hint="default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u w:val="none"/>
          <w:lang w:val="en-US"/>
        </w:rPr>
        <w:t>Six months of working experience as an education counsellor in Jaipuria Institute of Management, Indore(M. P.).</w:t>
      </w:r>
    </w:p>
    <w:p>
      <w:pPr>
        <w:pStyle w:val="style0"/>
        <w:spacing w:beforeAutospacing="false" w:after="0" w:lineRule="auto" w:line="240"/>
        <w:rPr>
          <w:rFonts w:ascii="Times New Roman" w:cs="Times New Roman" w:hAnsi="Times New Roman" w:hint="default"/>
          <w:b w:val="false"/>
          <w:bCs w:val="false"/>
          <w:sz w:val="24"/>
          <w:szCs w:val="24"/>
          <w:u w:val="none"/>
          <w:lang w:val="en-US"/>
        </w:rPr>
      </w:pPr>
    </w:p>
    <w:p>
      <w:pPr>
        <w:pStyle w:val="style0"/>
        <w:spacing w:beforeAutospacing="false" w:after="0" w:lineRule="auto" w:line="240"/>
        <w:rPr>
          <w:rFonts w:ascii="Times New Roman" w:cs="Times New Roman" w:hAnsi="Times New Roman" w:hint="default"/>
          <w:b w:val="false"/>
          <w:bCs w:val="false"/>
          <w:sz w:val="24"/>
          <w:szCs w:val="24"/>
          <w:u w:val="none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u w:val="single"/>
        </w:rPr>
        <w:t>Personal Details: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u w:val="single"/>
        </w:rPr>
      </w:pPr>
    </w:p>
    <w:p>
      <w:pPr>
        <w:pStyle w:val="style0"/>
        <w:tabs>
          <w:tab w:val="left" w:leader="none" w:pos="1080"/>
          <w:tab w:val="left" w:leader="none" w:pos="7635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Date of birth                              :       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15 August 1992</w:t>
      </w:r>
      <w:r>
        <w:rPr>
          <w:rFonts w:ascii="Times New Roman" w:cs="Times New Roman" w:eastAsia="Times New Roman" w:hAnsi="Times New Roman"/>
          <w:sz w:val="24"/>
        </w:rPr>
        <w:t xml:space="preserve">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Languages Known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 w:hint="default"/>
          <w:sz w:val="24"/>
          <w:lang w:val="en-IN"/>
        </w:rPr>
        <w:t>Hindi</w:t>
      </w:r>
      <w:r>
        <w:rPr>
          <w:rFonts w:ascii="Times New Roman" w:cs="Times New Roman" w:eastAsia="Times New Roman" w:hAnsi="Times New Roman" w:hint="default"/>
          <w:sz w:val="24"/>
          <w:lang w:val="en-US"/>
        </w:rPr>
        <w:t xml:space="preserve"> and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English</w:t>
      </w:r>
      <w:r>
        <w:rPr>
          <w:rFonts w:ascii="Times New Roman" w:cs="Times New Roman" w:eastAsia="Times New Roman" w:hAnsi="Times New Roman"/>
          <w:sz w:val="24"/>
        </w:rPr>
        <w:t>.</w:t>
      </w:r>
    </w:p>
    <w:p>
      <w:pPr>
        <w:pStyle w:val="style0"/>
        <w:spacing w:after="0" w:lineRule="auto" w:line="240"/>
        <w:ind w:right="-270"/>
        <w:rPr>
          <w:rFonts w:ascii="Times New Roman" w:cs="Times New Roman" w:eastAsia="Times New Roman" w:hAnsi="Times New Roman" w:hint="default"/>
          <w:sz w:val="24"/>
          <w:lang w:val="en-IN"/>
        </w:rPr>
      </w:pPr>
      <w:r>
        <w:rPr>
          <w:rFonts w:ascii="Times New Roman" w:cs="Times New Roman" w:eastAsia="Times New Roman" w:hAnsi="Times New Roman"/>
          <w:sz w:val="24"/>
        </w:rPr>
        <w:t xml:space="preserve">        Hobbies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 w:hint="default"/>
          <w:sz w:val="24"/>
          <w:lang w:val="en-IN"/>
        </w:rPr>
        <w:t>Reading Biographies and poetry writing.</w:t>
      </w:r>
    </w:p>
    <w:p>
      <w:pPr>
        <w:pStyle w:val="style0"/>
        <w:tabs>
          <w:tab w:val="left" w:leader="none" w:pos="1080"/>
        </w:tabs>
        <w:spacing w:after="0" w:lineRule="auto" w:line="240"/>
        <w:ind w:left="3600" w:hanging="360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Permanent address                 :           </w:t>
      </w:r>
      <w:r>
        <w:rPr>
          <w:rFonts w:ascii="Times New Roman" w:cs="Times New Roman" w:eastAsia="Times New Roman" w:hAnsi="Times New Roman" w:hint="default"/>
          <w:sz w:val="24"/>
          <w:lang w:val="en-IN"/>
        </w:rPr>
        <w:t>627 Behind DEO office</w:t>
      </w:r>
      <w:r>
        <w:rPr>
          <w:rFonts w:ascii="Times New Roman" w:cs="Times New Roman" w:eastAsia="Times New Roman" w:hAnsi="Times New Roman"/>
          <w:sz w:val="24"/>
        </w:rPr>
        <w:t xml:space="preserve">, seoni-480661, (M.P.)      </w:t>
      </w:r>
    </w:p>
    <w:p>
      <w:pPr>
        <w:pStyle w:val="style0"/>
        <w:spacing w:after="0" w:lineRule="auto" w:line="240"/>
        <w:ind w:right="-27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 </w:t>
      </w:r>
    </w:p>
    <w:p>
      <w:pPr>
        <w:pStyle w:val="style0"/>
        <w:tabs>
          <w:tab w:val="left" w:leader="none" w:pos="630"/>
          <w:tab w:val="left" w:leader="none" w:pos="720"/>
        </w:tabs>
        <w:spacing w:after="0" w:lineRule="auto" w:line="240"/>
        <w:ind w:right="18"/>
        <w:rPr>
          <w:rFonts w:ascii="Times New Roman" w:cs="Times New Roman" w:eastAsia="Times New Roman" w:hAnsi="Times New Roman"/>
          <w:b w:val="false"/>
          <w:bCs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      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8"/>
        </w:rPr>
        <w:t xml:space="preserve">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Tahoma"/>
    <w:panose1 w:val="020b0604030000040204"/>
    <w:charset w:val="00"/>
    <w:family w:val="swiss"/>
    <w:pitch w:val="default"/>
    <w:sig w:usb0="E1002EFF" w:usb1="C000605B" w:usb2="00000029" w:usb3="00000000" w:csb0="200101FF" w:csb1="2028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92A98BD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D9870626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12CE1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2301135F"/>
    <w:lvl w:ilvl="0">
      <w:start w:val="1"/>
      <w:numFmt w:val="bullet"/>
      <w:lvlText w:val="•"/>
      <w:lvlJc w:val="left"/>
      <w:pPr/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abstractNum w:abstractNumId="4">
    <w:nsid w:val="00000004"/>
    <w:multiLevelType w:val="singleLevel"/>
    <w:tmpl w:val="553F7574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leftChars="0" w:hanging="420" w:firstLineChars="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宋体" w:hAnsi="Calibri"/>
      <w:sz w:val="22"/>
      <w:szCs w:val="22"/>
      <w:lang w:val="en-US" w:bidi="ar-SA" w:eastAsia="en-US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260" w:after="260" w:lineRule="auto" w:line="416"/>
      <w:outlineLvl w:val="1"/>
    </w:pPr>
    <w:rPr>
      <w:b/>
      <w:bCs/>
      <w:sz w:val="32"/>
      <w:szCs w:val="32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  <w:style w:type="character" w:customStyle="1" w:styleId="style4097">
    <w:name w:val="Header Char_d65b72b4-e5b9-45f6-96fc-eecb542f98bb"/>
    <w:basedOn w:val="style65"/>
    <w:next w:val="style4097"/>
    <w:link w:val="style31"/>
    <w:qFormat/>
    <w:uiPriority w:val="99"/>
  </w:style>
  <w:style w:type="character" w:customStyle="1" w:styleId="style4098">
    <w:name w:val="Footer Char_3ac31f32-4f20-460f-8be5-0b63146ea524"/>
    <w:basedOn w:val="style65"/>
    <w:next w:val="style4098"/>
    <w:link w:val="style32"/>
    <w:qFormat/>
    <w:uiPriority w:val="99"/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204</Words>
  <Pages>1</Pages>
  <Characters>1379</Characters>
  <Application>WPS Office</Application>
  <DocSecurity>0</DocSecurity>
  <Paragraphs>49</Paragraphs>
  <ScaleCrop>false</ScaleCrop>
  <LinksUpToDate>false</LinksUpToDate>
  <CharactersWithSpaces>1834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2014-10-12T11:35:00Z</dcterms:created>
  <dc:creator>dark</dc:creator>
  <lastModifiedBy>vivo 1820</lastModifiedBy>
  <dcterms:modified xsi:type="dcterms:W3CDTF">2022-06-13T16:59:07Z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D8721FA4784D4BB8AEFEA37D732545ED</vt:lpwstr>
  </property>
</Properties>
</file>