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firstLine="42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Curriculum Vitae</w:t>
      </w:r>
    </w:p>
    <w:p w:rsidR="00000000" w:rsidDel="00000000" w:rsidP="00000000" w:rsidRDefault="00000000" w:rsidRPr="00000000" w14:paraId="00000002">
      <w:pPr>
        <w:spacing w:after="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3">
      <w:pPr>
        <w:spacing w:after="0" w:line="240" w:lineRule="auto"/>
        <w:ind w:firstLine="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Surbhi  Soni</w:t>
      </w:r>
    </w:p>
    <w:p w:rsidR="00000000" w:rsidDel="00000000" w:rsidP="00000000" w:rsidRDefault="00000000" w:rsidRPr="00000000" w14:paraId="00000004">
      <w:pPr>
        <w:tabs>
          <w:tab w:val="left" w:pos="900"/>
          <w:tab w:val="left" w:pos="2070"/>
        </w:tabs>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Postal Address</w:t>
        <w:tab/>
        <w:t xml:space="preserve"> : </w:t>
      </w:r>
      <w:r w:rsidDel="00000000" w:rsidR="00000000" w:rsidRPr="00000000">
        <w:rPr>
          <w:rFonts w:ascii="Times New Roman" w:cs="Times New Roman" w:eastAsia="Times New Roman" w:hAnsi="Times New Roman"/>
          <w:sz w:val="24"/>
          <w:szCs w:val="24"/>
          <w:rtl w:val="0"/>
        </w:rPr>
        <w:t xml:space="preserve">1469, New Dwarkapuri, Opposite to Shankaracharya Gate</w:t>
      </w:r>
    </w:p>
    <w:p w:rsidR="00000000" w:rsidDel="00000000" w:rsidP="00000000" w:rsidRDefault="00000000" w:rsidRPr="00000000" w14:paraId="00000005">
      <w:pPr>
        <w:tabs>
          <w:tab w:val="left" w:pos="900"/>
          <w:tab w:val="left" w:pos="2070"/>
        </w:tabs>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Indore – 452009</w:t>
      </w:r>
    </w:p>
    <w:p w:rsidR="00000000" w:rsidDel="00000000" w:rsidP="00000000" w:rsidRDefault="00000000" w:rsidRPr="00000000" w14:paraId="00000006">
      <w:pPr>
        <w:tabs>
          <w:tab w:val="left" w:pos="900"/>
          <w:tab w:val="left" w:pos="2070"/>
        </w:tabs>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Adress</w:t>
        <w:tab/>
        <w:t xml:space="preserve"> :</w:t>
      </w:r>
      <w:r w:rsidDel="00000000" w:rsidR="00000000" w:rsidRPr="00000000">
        <w:rPr>
          <w:rFonts w:ascii="Times New Roman" w:cs="Times New Roman" w:eastAsia="Times New Roman" w:hAnsi="Times New Roman"/>
          <w:sz w:val="24"/>
          <w:szCs w:val="24"/>
          <w:rtl w:val="0"/>
        </w:rPr>
        <w:t xml:space="preserve"> surbhi1494@gmail.com</w:t>
      </w:r>
    </w:p>
    <w:p w:rsidR="00000000" w:rsidDel="00000000" w:rsidP="00000000" w:rsidRDefault="00000000" w:rsidRPr="00000000" w14:paraId="00000007">
      <w:pPr>
        <w:tabs>
          <w:tab w:val="left" w:pos="2070"/>
        </w:tabs>
        <w:spacing w:after="0" w:line="240" w:lineRule="auto"/>
        <w:ind w:firstLine="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No.</w:t>
        <w:tab/>
        <w:t xml:space="preserve"> : 9009680104, 9826469557</w:t>
      </w:r>
    </w:p>
    <w:p w:rsidR="00000000" w:rsidDel="00000000" w:rsidP="00000000" w:rsidRDefault="00000000" w:rsidRPr="00000000" w14:paraId="00000008">
      <w:pPr>
        <w:tabs>
          <w:tab w:val="left" w:pos="2520"/>
        </w:tabs>
        <w:spacing w:after="0"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pict>
          <v:line id="_x0000_s1031" style="position:absolute;z-index:251661312;mso-position-horizontal:absolute;margin-left:-0.5pt;mso-position-vertical:absolute;margin-top:0.0pt;mso-position-horizontal-relative:margin;mso-position-vertical-relative:text;" strokecolor="black [3213]" strokeweight=".5pt" from="-12.5pt,5.35pt" to="535.2pt,5.35pt">
            <v:stroke joinstyle="miter"/>
          </v:line>
        </w:pic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Career Objective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Seeking a challenging opportunity where one can utilize and improvise one’s skills and abilities in such an organisation that provides individual growth and platform to make the optimum use of the talent hidden in oneself.</w:t>
      </w:r>
    </w:p>
    <w:p w:rsidR="00000000" w:rsidDel="00000000" w:rsidP="00000000" w:rsidRDefault="00000000" w:rsidRPr="00000000" w14:paraId="0000000C">
      <w:pPr>
        <w:spacing w:after="0" w:lineRule="auto"/>
        <w:ind w:left="45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Work Experience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 Khandelwal Tutorials (2014-</w:t>
      </w:r>
      <w:r w:rsidDel="00000000" w:rsidR="00000000" w:rsidRPr="00000000">
        <w:rPr>
          <w:rFonts w:ascii="Times New Roman" w:cs="Times New Roman" w:eastAsia="Times New Roman" w:hAnsi="Times New Roman"/>
          <w:b w:val="1"/>
          <w:sz w:val="24"/>
          <w:szCs w:val="24"/>
          <w:rtl w:val="0"/>
        </w:rPr>
        <w:t xml:space="preserve">now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spacing w:after="0" w:lineRule="auto"/>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Physics to Class XI &amp; XII</w:t>
      </w:r>
    </w:p>
    <w:p w:rsidR="00000000" w:rsidDel="00000000" w:rsidP="00000000" w:rsidRDefault="00000000" w:rsidRPr="00000000" w14:paraId="00000011">
      <w:pPr>
        <w:spacing w:after="0" w:lineRule="auto"/>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content writer (notes maker) for Physics XI and XII standard.</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PRL Summer Internship Program 2015, Ahmedabad, Gujarat</w:t>
      </w:r>
    </w:p>
    <w:p w:rsidR="00000000" w:rsidDel="00000000" w:rsidP="00000000" w:rsidRDefault="00000000" w:rsidRPr="00000000" w14:paraId="00000013">
      <w:pPr>
        <w:spacing w:after="0" w:lineRule="auto"/>
        <w:ind w:left="720" w:firstLine="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Worked as an Physics intern under </w:t>
      </w:r>
      <w:r w:rsidDel="00000000" w:rsidR="00000000" w:rsidRPr="00000000">
        <w:rPr>
          <w:rFonts w:ascii="Times New Roman" w:cs="Times New Roman" w:eastAsia="Times New Roman" w:hAnsi="Times New Roman"/>
          <w:b w:val="1"/>
          <w:sz w:val="24"/>
          <w:szCs w:val="24"/>
          <w:rtl w:val="0"/>
        </w:rPr>
        <w:t xml:space="preserve">Prof.</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b w:val="1"/>
          <w:sz w:val="24"/>
          <w:szCs w:val="24"/>
          <w:rtl w:val="0"/>
        </w:rPr>
        <w:t xml:space="preserve">Physics Research Laboratory, Ahmedabad </w:t>
      </w:r>
    </w:p>
    <w:p w:rsidR="00000000" w:rsidDel="00000000" w:rsidP="00000000" w:rsidRDefault="00000000" w:rsidRPr="00000000" w14:paraId="00000014">
      <w:pPr>
        <w:spacing w:after="0" w:lineRule="auto"/>
        <w:ind w:left="720" w:firstLine="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Gujarat 2015</w:t>
      </w:r>
    </w:p>
    <w:p w:rsidR="00000000" w:rsidDel="00000000" w:rsidP="00000000" w:rsidRDefault="00000000" w:rsidRPr="00000000" w14:paraId="00000015">
      <w:pPr>
        <w:spacing w:after="0" w:lineRule="auto"/>
        <w:ind w:left="45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Professional Strengths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Confident</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Innovative</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Hardworking and sincere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Modern classroom technology friendly</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Communication Skill</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Management Skill</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Savee</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Adobe Professional friendly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Academic Credentials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M.Sc. physics in 2016 from School of Physics DAVV Indore (80 %).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B.Sc. Electronics in 2014 from Govt. Holkar Science College (76 %).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Higher school in 2011 (83 %).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 school in 2009 (76.33%).</w:t>
      </w:r>
    </w:p>
    <w:p w:rsidR="00000000" w:rsidDel="00000000" w:rsidP="00000000" w:rsidRDefault="00000000" w:rsidRPr="00000000" w14:paraId="00000027">
      <w:pPr>
        <w:spacing w:after="0" w:lineRule="auto"/>
        <w:ind w:left="3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Other Curricular Activities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Under Officer with ‘A’ grade in NCC ‘C’ Certificate</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Runner up of</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State level Drawing Competition</w:t>
      </w:r>
    </w:p>
    <w:p w:rsidR="00000000" w:rsidDel="00000000" w:rsidP="00000000" w:rsidRDefault="00000000" w:rsidRPr="00000000" w14:paraId="0000002C">
      <w:pPr>
        <w:spacing w:after="0" w:lineRule="auto"/>
        <w:ind w:left="3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50"/>
        </w:tabs>
        <w:spacing w:after="0" w:before="0" w:line="276" w:lineRule="auto"/>
        <w:ind w:left="720" w:right="0" w:hanging="360"/>
        <w:jc w:val="both"/>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Particulars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60"/>
        </w:tabs>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tab/>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Surbhi Soni</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790"/>
          <w:tab w:val="left" w:pos="3060"/>
        </w:tabs>
        <w:spacing w:after="0" w:before="0" w:line="276" w:lineRule="auto"/>
        <w:ind w:left="108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Mother’s Name</w:t>
        <w:tab/>
        <w:tab/>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Jyoti Soni</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790"/>
          <w:tab w:val="left" w:pos="3060"/>
        </w:tabs>
        <w:spacing w:after="0" w:before="0" w:line="276" w:lineRule="auto"/>
        <w:ind w:left="108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Father’s Name</w:t>
        <w:tab/>
        <w:tab/>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Girdhari Lal Soni</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790"/>
          <w:tab w:val="left" w:pos="3060"/>
        </w:tabs>
        <w:spacing w:after="0" w:before="0" w:line="276" w:lineRule="auto"/>
        <w:ind w:left="108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of Birth </w:t>
        <w:tab/>
        <w:tab/>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October 1994</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790"/>
          <w:tab w:val="left" w:pos="3060"/>
        </w:tabs>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Language Known</w:t>
        <w:tab/>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Hindi, English</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790"/>
          <w:tab w:val="left" w:pos="3060"/>
        </w:tabs>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Marital Status</w:t>
        <w:tab/>
        <w:tab/>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Unmarried</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790"/>
          <w:tab w:val="left" w:pos="3060"/>
        </w:tabs>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Hobbies</w:t>
        <w:tab/>
        <w:tab/>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science fictions, listening music, drawing, </w:t>
        <w:tab/>
        <w:t xml:space="preserve">sketching,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2790"/>
          <w:tab w:val="left" w:pos="3060"/>
        </w:tabs>
        <w:spacing w:after="0" w:before="0"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stitching</w:t>
      </w:r>
    </w:p>
    <w:p w:rsidR="00000000" w:rsidDel="00000000" w:rsidP="00000000" w:rsidRDefault="00000000" w:rsidRPr="00000000" w14:paraId="00000037">
      <w:pPr>
        <w:tabs>
          <w:tab w:val="left" w:pos="2790"/>
        </w:tabs>
        <w:spacing w:after="0" w:lineRule="auto"/>
        <w:ind w:left="45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Authentification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A">
      <w:pPr>
        <w:spacing w:after="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hereby declare that all the information furnished above is true and correct to the best of my knowledge. I look forward to have an opportunity to serve your prestigious institute.</w:t>
      </w:r>
    </w:p>
    <w:p w:rsidR="00000000" w:rsidDel="00000000" w:rsidP="00000000" w:rsidRDefault="00000000" w:rsidRPr="00000000" w14:paraId="0000003B">
      <w:pPr>
        <w:spacing w:after="0" w:lineRule="auto"/>
        <w:ind w:left="45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spacing w:after="0" w:lineRule="auto"/>
        <w:ind w:left="45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spacing w:after="0" w:lineRule="auto"/>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tab/>
        <w:tab/>
        <w:tab/>
        <w:tab/>
        <w:tab/>
        <w:tab/>
      </w:r>
    </w:p>
    <w:p w:rsidR="00000000" w:rsidDel="00000000" w:rsidP="00000000" w:rsidRDefault="00000000" w:rsidRPr="00000000" w14:paraId="0000003E">
      <w:pPr>
        <w:spacing w:after="0" w:lineRule="auto"/>
        <w:ind w:left="45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Place:</w:t>
      </w:r>
      <w:r w:rsidDel="00000000" w:rsidR="00000000" w:rsidRPr="00000000">
        <w:rPr>
          <w:rFonts w:ascii="Times New Roman" w:cs="Times New Roman" w:eastAsia="Times New Roman" w:hAnsi="Times New Roman"/>
          <w:sz w:val="24"/>
          <w:szCs w:val="24"/>
          <w:rtl w:val="0"/>
        </w:rPr>
        <w:tab/>
        <w:tab/>
        <w:tab/>
        <w:tab/>
        <w:tab/>
        <w:tab/>
        <w:tab/>
        <w:tab/>
        <w:tab/>
        <w:tab/>
        <w:tab/>
        <w:tab/>
        <w:tab/>
        <w:tab/>
        <w:tab/>
        <w:tab/>
        <w:tab/>
        <w:t xml:space="preserve">                                                                                           </w:t>
      </w:r>
      <w:r w:rsidDel="00000000" w:rsidR="00000000" w:rsidRPr="00000000">
        <w:rPr>
          <w:rFonts w:ascii="Times New Roman" w:cs="Times New Roman" w:eastAsia="Times New Roman" w:hAnsi="Times New Roman"/>
          <w:b w:val="1"/>
          <w:sz w:val="24"/>
          <w:szCs w:val="24"/>
          <w:rtl w:val="0"/>
        </w:rPr>
        <w:t xml:space="preserve">Surbhi Soni</w:t>
      </w:r>
      <w:r w:rsidDel="00000000" w:rsidR="00000000" w:rsidRPr="00000000">
        <w:rPr>
          <w:rtl w:val="0"/>
        </w:rPr>
      </w:r>
    </w:p>
    <w:p w:rsidR="00000000" w:rsidDel="00000000" w:rsidP="00000000" w:rsidRDefault="00000000" w:rsidRPr="00000000" w14:paraId="00000040">
      <w:pPr>
        <w:spacing w:after="0" w:lineRule="auto"/>
        <w:ind w:left="45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Rule="auto"/>
        <w:ind w:left="45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Rule="auto"/>
        <w:ind w:left="450" w:firstLine="0"/>
        <w:jc w:val="both"/>
        <w:rPr/>
      </w:pPr>
      <w:r w:rsidDel="00000000" w:rsidR="00000000" w:rsidRPr="00000000">
        <w:rPr>
          <w:rtl w:val="0"/>
        </w:rPr>
      </w:r>
    </w:p>
    <w:sectPr>
      <w:pgSz w:h="16838" w:w="11906" w:orient="portrait"/>
      <w:pgMar w:bottom="720" w:top="990" w:left="720" w:right="1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